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খুলনা শিপইয়ার্ডে নির্মিতব্য প্যাট্রোল ক্র্যাফট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cs/>
          <w:lang w:bidi="bn-BD"/>
        </w:rPr>
        <w:t>খুলনা শিপ ইয়ার্ড</w:t>
      </w:r>
      <w:r w:rsidRPr="00D70C70">
        <w:rPr>
          <w:rFonts w:ascii="Nikosh" w:eastAsia="Times New Roman" w:hAnsi="Nikosh" w:cs="Nikosh"/>
          <w:lang w:bidi="bn-BD"/>
        </w:rPr>
        <w:t xml:space="preserve">, </w:t>
      </w:r>
      <w:r w:rsidRPr="00D70C70">
        <w:rPr>
          <w:rFonts w:ascii="Nikosh" w:eastAsia="Times New Roman" w:hAnsi="Nikosh" w:cs="Nikosh"/>
          <w:cs/>
          <w:lang w:bidi="bn-BD"/>
        </w:rPr>
        <w:t>শনিবার</w:t>
      </w:r>
      <w:r w:rsidRPr="00D70C70">
        <w:rPr>
          <w:rFonts w:ascii="Nikosh" w:eastAsia="Times New Roman" w:hAnsi="Nikosh" w:cs="Nikosh"/>
          <w:lang w:bidi="bn-BD"/>
        </w:rPr>
        <w:t xml:space="preserve">, </w:t>
      </w:r>
      <w:r w:rsidRPr="00D70C70">
        <w:rPr>
          <w:rFonts w:ascii="Nikosh" w:eastAsia="Times New Roman" w:hAnsi="Nikosh" w:cs="Nikosh"/>
          <w:cs/>
          <w:lang w:bidi="bn-BD"/>
        </w:rPr>
        <w:t>২১ ফাল্গুন ১৪১৭</w:t>
      </w:r>
      <w:r w:rsidRPr="00D70C70">
        <w:rPr>
          <w:rFonts w:ascii="Nikosh" w:eastAsia="Times New Roman" w:hAnsi="Nikosh" w:cs="Nikosh"/>
          <w:lang w:bidi="bn-BD"/>
        </w:rPr>
        <w:t xml:space="preserve">, </w:t>
      </w:r>
      <w:r w:rsidRPr="00D70C70">
        <w:rPr>
          <w:rFonts w:ascii="Nikosh" w:eastAsia="Times New Roman" w:hAnsi="Nikosh" w:cs="Nikosh"/>
          <w:cs/>
          <w:lang w:bidi="bn-BD"/>
        </w:rPr>
        <w:t>০৫ মার্চ ২০১১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67753D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7753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 প্রধান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খুলনা শিপ ইয়ার্ডের কর্মকর্তা-কর্মচারীগণ ও শ্রমিক ভাইয়েরা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ইতিহাসে প্রথম স্থানীয়ভাবে যুদ্ধ জাহাজ নির্মাণ কার্যক্রম শুরু করার এই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 উপস্থিত সবাইকে আমি আন্তরিক শুভেচ্ছা জানাচ্ছি।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এই ঐতিহাসিক মাসে আমি গভীর শ্রদ্ধাভরে স্মরণ করছি সর্বকালের সর্বশ্রেষ্ঠ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স্মরণ করছি বঙ্গবন্ধুর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নির্দেশনায় মুক্তিযুদ্ধ পরিচালনাকারী জাতীয় চার নেতাকে। আন্তরিক শ্রদ্ধা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 মুক্তিযুদ্ধে শাহাদাৎবরণকারী বীর শহীদ এবং সকল মুক্তিযোদ্ধাকে।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শহীদ বীরশ্রেষ্ঠ রুহুল আমিনসহ নৌ সদস্যদের স্মৃতির প্রতি শ্রদ্ধা জানাচ্ছি।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সামগ্রিক উন্নয়নে আমরা গত শাসনামলে অনেক গুরুত্বপূর্ণ পদক্ষেপ গ্রহণ করি।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১৯৯৯ সালে বন্ধ হয়ে যাওয়া রুগ্ন শিল্প প্রতিষ্ঠান খুলনা শিপইয়ার্ডকে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 নিকট হস্তান্তর করি।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সময় শিপইয়ার্ডের লোকসান ছিল প্রায় ৭০ কোটি টাকা। ঋণে জর্জরিত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প্রতিষ্ঠানটির পক্ষে কর্মকর্তা-কর্মচারিদের বেতন পর্যন্ত প্রদান করা সম্ভব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হচ্ছিল না।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কাছে হস্তান্তরের পরের বছরই খুলনা শিপইয়ার্ড ঘুরে দাঁড়ায়। সরকারকে ৮৮ লাখ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টাকা কর পরিশোধ করে। কয়েক বছরের মধ্যেই সকল ঋণ পরিশোধ করে খুলনা শিপইয়ার্ড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একটি লাভজনক প্রতিষ্ঠান হিসেবে আত্মপ্রকাশ করে।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বছর খুলনা শিপইয়ার্ড নীট লাভ করেছে ১০ কোটি টাকারও বেশি। বিগত ১০ বছরে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দেনার ৭০ কোটি টাকা পরিশোধ করে নীট ৪৬ কোটি টাকা মুনাফা লাভ করেছে। এ সময়ে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পৌরকর এবং ট্যাক্স বাবদ ২১ কোটি টাকা প্রদান করেছে। নৌবাহিনীকে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হস্তান্তরের পর এ পর্যন্ত খুলনা শিপইয়ার্ডে ৩৪৮টি জাহাজ মেরামত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৫৭টি নতুন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জাহাজ ও পণ্টুন নির্মাণ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১৬০টি ম্যানুফ্যাকচারিং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৩৮টি ফাউন্ড্রি কাজসহ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কাজ সফলতার সঙ্গে সম্পন্ন করেছে।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মুনাফার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অর্থ দিয়ে সংযোজন করা হয়েছে নতুন মেশিন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মোবাইল ক্রেন ও ইউটিলিটি যানবাহন।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গ্রাহক সন্তুষ্টির একটি অত্যাধুনিক কাস্টমারস এ্যাকোমোডেশন ভবন নির্মাণ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শিপইয়ার্ডের বাণিজ্যিক কার্যক্রম বহুমুখী করার অংশ হিসেবে বরফ কল প্রতিষ্ঠা করা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বিআইডব্লিউটিএ-এর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দুইটি ড্রেজারের পুনর্বাসন কাজ খুলনা শিপইয়ার্ডে সম্পন্ন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পর বঙ্গবন্ধুর নির্দেশে ক্রয় করা এ দুটিই ছিল বাংলাদেশের প্রথম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ড্রেজার।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খুলনা শিপইয়ার্ডের লাভের সিংহভাগ শ্রমিকদের কল্যাণ এবং এই প্রতিষ্ঠানের অবকাঠামোগত উন্নয়নে ব্যয় করা হচ্ছে।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বাণিজ্যিক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কার্যক্রমের সামাজিক উন্নয়নে কাজ করছে এ প্রতিষ্ঠানটি। শিপইয়ার্ডের নিজস্ব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অর্থে এখানকার স্কুলের জন্য একটি নতুন ভবন নির্মাণ এবং মাদ্রাসা ও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মসজিদসমূহের উন্নয়ন করা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খুব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শিগগিরই খুলনা শিপইয়ার্ডের স্কুলে কলেজ শাখা চালু হতে যাচ্ছে। সম্প্রতি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শিপইয়ার্ডে টেকনিক্যাল ট্রেনিং সেন্টার খোলা হয়েছে। এখান থেকে প্রশিক্ষণ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নিয়ে যুব সমাজ কর্মসংস্থানের সুযোগ পাবে।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করি খুলনা শিপইয়ার্ডের কার্যক্রম এ এলাকার জনগণের আর্থ-সামাজিক উন্নয়নে আরও কার্যকর অবদান রাখবে।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মাটিতে সর্বপ্রথম নিজস্ব শিপইয়ার্ডে 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কিল লেয়িং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মাধ্যমে ৫টি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অত্যাধুনিক যুদ্ধ জাহাজ নির্মাণের কাজ সূচনা হতে যাচ্ছে। এতে প্রায় ৩০০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 ব্যয় 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এই যুদ্ধ জাহাজ নির্মাণ শিপইয়ার্ডের জন্য একটি নতুন দিগন্তের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সূচনা করবে। বিদেশী বিনিয়োগকারীরাও আমাদের শিপইয়ার্ডে জাহাজ নির্মাণে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আগ্রহী 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আশাবাদী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খুলনা শিপইয়ার্ড ভবিষ্যতে আমাদের দেশের অর্থনৈতিক অগ্রযাত্রায় এক গুরুত্বপূর্ণ অবদান রাখবে।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প্রিয় শ্রমিক ভাই ও বোনেরা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এই অসামান্য অর্জনের পুরো কৃতিত্ব আপনাদের। আপনাদের অদম্য মনোবল এবং আন্তরিক প্রচেষ্টায় খুলনা শিপইয়ার্ড আজ এতদূর এগিয়েছে।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১০ বছরেরও বেশি সময় ধরে আপনাদের অক্লান্ত পরিশ্রম এবং কর্মতৎপরতার ফসল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আজকের এই মুহূর্ত। আপনারা আবারও প্রমাণ করেছেন যে সরকারের সঠিক সিদ্ধান্ত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এবং সুযোগ্য পরিচালনার অধীনে আপনারা দেশ গঠনে কতটা কার্যকর ভূমিকা রাখতে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পারেন।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বিগত সরকারের আমলে শিল্প এলাকা হিসেবে খ্যাত এ দক্ষিণাঞ্চলের বহু শিল্প কল-কারখানা বন্ধ হয়ে গিয়েছিল।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জোট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সীমাহীন দুর্নীতি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অদক্ষতা এবং অব্যবস্থাপনাই এজন্য দায়ী। আমাদের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সরকার দায়িত্ব গ্রহণের পর খুলনা অঞ্চলের রুগ্ন শিল্প প্রতিষ্ঠানগুলোকে সচল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করতে বিভিন্ন পদক্ষেপ গ্রহণ করেছে।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আজকেই খালিসপুরে বন্ধ হয়ে যাওয়া পিপলস জুট মিল পুনরায় চালু করতে যাচ্ছি। পর্যায়ক্রমে বন্ধ হয়ে যাওয়া সব মিল-কারখানা আমরা চালু করব।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আমরা অচিরেই খুলনাকে আবারও একটি কর্মচঞ্চল শিল্পনগরী হিসেবে দেখতে পাব।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সমাগত অতিথিবৃন্দ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দক্ষিণাঞ্চলে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কোস্টগার্ড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মংলা বন্দর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পানি উন্নয়ন বোর্ড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পাওয়ার ডেভেলপমেন্ট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বোর্ড এবং মৎসজীবী প্রতিষ্ঠানমূহের জন্য খুলনা শিপইয়ার্ড অত্যন্ত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গুরুত্বপূর্ণ। এ সকল প্রতিষ্ঠান তথা সমগ্র দেশের জন্য খুলনা শিপইয়ার্ডকে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Strategic Asset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চালু রাখতে আমাদের সরকার বদ্ধপরিকর।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বিশ্ববাজারে জাহাজ নির্মাণের চাহিদা বাড়ছে। এ সুযোগকে কাজে লাগাতে ইতোমধ্যে জাহাজ শিল্পকে অন্যতম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"Thrust Sector"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ঘোষণা করা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 পরিকল্পনা অনুযায়ী খুলনা শিপইয়ার্ড ভবিষ্যতে যুদ্ধ জাহাজসহ সকল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ধরনের জাহাজ বিদেশে রপ্তানির কার্যক্রম গ্রহণ করবে। বড় জাহাজ নির্মাণের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সুবিধার্থে মংলার জয়মনি গোল এলাকায় প্রয়োজনীয় জমি ইতোমধ্যেই নৌবাহিনীকে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বরাদ্দ দেওয়া হয়েছে। আশা করি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নিজস্ব অর্থায়নে এখানে একটি আধুনিক ইয়ার্ড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করার ব্যবস্থা করা 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১৯৯৯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আমাদের সরকার খুলনা শিপইয়ার্ডকে নৌবাহিনীর কাছে হস্তান্তর করে যুদ্ধ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জাহাজ নির্মাণের নীতিগত অনুমোদন দেয়। কিন্তু অত্যন্ত পরিতাপের বিষয়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কাজ বিগত সরকার স্থবির করে রেখেছিল।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সরকার গঠনের পরপরই সেই উদ্যোগ আবার হাতে নিয়েছিলাম। যা আজ বাস্তবে রূপ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পেতে যাচ্ছে। বন্ধুপ্রতীম দেশ চীন থেকে আগত অতিথিদেরকে আমি আন্তরিক ধন্যবাদ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আমি বিশ্বাস করি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খুলনা শিপইয়ার্ড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Technology Transfer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এর মাধ্যমে ভবিষ্যতে উন্নতমানের জাহাজ নির্মাণে সক্ষম হবে। এর ফলে মূল্যবান বৈদেশিক মুদ্রা অর্জন সম্ভব 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প্রিয় শ্রমিক ভাই ও বোনেরা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সরকার আপনাদের সুখ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সমৃদ্ধি ও কল্যাণের ব্যাপারে সর্বদা সচেষ্ট রয়েছে।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চাকুরির বয়সসীমা ইতোমধ্যে ২ বছর বৃদ্ধি করা হয়েছে। এছাড়াও আপনাদের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পেশাগত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ও নিরাপত্তা সংক্রান্ত নীতিমালা খুব শীঘ্রই প্রণয়ন করা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শ্রমিকদের ভাগ্যোন্নয়নে এবং শ্রমিক স্বার্থের পরিপন্থী সবধরণের বিষয় প্রতিকার করার প্রয়োজনীয় পদক্ষেপ আমরা গ্রহণ করব।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মনে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রাখবেন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 শিপইয়ার্ড আপনাদের এবং এর অগ্রগতি অব্যাহত রাখার পবিত্র দায়িত্ব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আপনাদের। কোন অশুভ শক্তি কিংবা দুষ্ট চক্রের হাতে পড়ে এই প্রতিষ্ঠানের গতি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যেন আবারও ব্যাহত না হয় সে বিষয়ে সতর্ক থাকতে হবে।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আপনার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রাশিয়ায়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অস্ট্রেলিয়া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পাকিস্তান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শ্রীলঙ্কা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ব্রাজিল ও চীনসহ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দেশে প্রাকৃতিক বিপর্যয়ের কারণে খাদ্যশস্য উৎপাদন ব্যাহত হয়েছে।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এরফলে আন্তর্জাতিক বাজারে দাম বৃদ্ধি পেয়েছে। যার প্রভাব আমাদের দেশেও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কিছুটা পড়েছে।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আমরা নানাভাবে খাদ্যপণ্যের দাম সহনীয় রাখার চেষ্টা করছি। দুঃস্থ ও দরিদ্র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জনগোষ্ঠীকে সহায়তা প্রদানের লক্ষ্যে ঢাকা মহানগরী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৬টি বিভাগীয় শহর এবং ৪টি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জেলা শহরে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ওএমএস এর মাধ্যমে চাল বিক্রি করা হচ্ছে। ফেয়ার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প্রাইস কার্ডের মাধ্যমে ১১ লাখ ১৮ হাজার পরিবারের মধ্যে প্রতি মাসে ২০ কেজি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করে খাদ্যশস্য বিতরণ করা হচ্ছে। চলতি মাস থেকে সারাদেশে ৩ লাখ ২ হাজার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চতুর্থ শ্রেণীর কর্মচারী ও গ্রাম পুলিশের সদস্যকে ফেয়ার প্রাইস কার্ডের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মাসিক ২০ কেজি করে চাল দেওয়া হচ্ছে।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দেশে খাদ্য নিরাপত্তা গড়ে তোলার জন্য মোট ১৯ লাখ মেট্রিক টন খাদ্যশস্য আমদানির প্রক্রিয়া চলছে।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চাহিদার সিংহভাগ খাদ্যশস্যই দেশে উৎপাদিত হচ্ছে। সামান্য ঘাটতি-কে মূলধন করে ব্যবসায়ীরা অনেক সময় দাম বাড়িয়ে থাকে।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সেজন্য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দেশকে খাদ্যে স্বয়ং-সম্পূর্ণ করার সর্বাত্মক উদ্যোগ নেওয়া হয়েছে। সারের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দাম তিন-দফা কমিয়ে কৃষকের নাগালের মধ্যে আনা হয়েছে। সেচের জন্য বিদ্যুৎ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সরবরাহ নিশ্চিত করা হয়েছে। এক ইঞ্চি আবাদী জমিও পতিত রাখা যাবে না।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২০২১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স্বাধীনতার সুবর্ণজয়ন্তী উদযাপন করব। আমরা স্বাধীনতার সুফল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সাধারণ মানুষের কাছে পৌঁছে দিতে নিরলসভাবে কাজ করে যাচ্ছি।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সকলের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সহযোগিতায় ২০২১ সালের মধ্যে ক্ষুধা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নিরক্ষরতামুক্ত উন্নত বাংলাদেশ গড়ে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তুলব। যেখানে থাকবে প্রতিটি মানুষের মৌলিক চাহিদা পূরণের নিশ্চয়তা। আপনাদের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সবার জীবন কল্যাণময় হোক।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70C70" w:rsidRPr="00D70C70" w:rsidRDefault="00D70C70" w:rsidP="00E505F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D70C7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D70C70" w:rsidP="00E505FB">
      <w:pPr>
        <w:spacing w:after="0" w:line="288" w:lineRule="auto"/>
        <w:jc w:val="center"/>
      </w:pPr>
      <w:r w:rsidRPr="00D70C7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D70C7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sectPr w:rsidR="00472EF8" w:rsidSect="00E505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0C70"/>
    <w:rsid w:val="00472EF8"/>
    <w:rsid w:val="0067753D"/>
    <w:rsid w:val="0099646D"/>
    <w:rsid w:val="00D14338"/>
    <w:rsid w:val="00D70C70"/>
    <w:rsid w:val="00E505FB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2014-08-07T18:02:00Z</dcterms:created>
  <dcterms:modified xsi:type="dcterms:W3CDTF">2014-09-01T09:30:00Z</dcterms:modified>
</cp:coreProperties>
</file>