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পল্লী দারিদ্র্য বিমোচন ফাউন্ডেশনের এক যুগ পূর্তি</w:t>
      </w:r>
      <w:r w:rsidR="001C4E9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9870A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32"/>
          <w:szCs w:val="32"/>
          <w:cs/>
          <w:lang w:bidi="bn-BD"/>
        </w:rPr>
        <w:t>শেখ হাসিনা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9870A8">
        <w:rPr>
          <w:rFonts w:ascii="Nikosh" w:eastAsia="Times New Roman" w:hAnsi="Nikosh" w:cs="Nikosh"/>
          <w:lang w:bidi="bn-BD"/>
        </w:rPr>
        <w:t xml:space="preserve">, </w:t>
      </w:r>
      <w:r w:rsidRPr="009870A8">
        <w:rPr>
          <w:rFonts w:ascii="Nikosh" w:eastAsia="Times New Roman" w:hAnsi="Nikosh" w:cs="Nikosh"/>
          <w:cs/>
          <w:lang w:bidi="bn-BD"/>
        </w:rPr>
        <w:t>শনিবার</w:t>
      </w:r>
      <w:r w:rsidRPr="009870A8">
        <w:rPr>
          <w:rFonts w:ascii="Nikosh" w:eastAsia="Times New Roman" w:hAnsi="Nikosh" w:cs="Nikosh"/>
          <w:lang w:bidi="bn-BD"/>
        </w:rPr>
        <w:t xml:space="preserve">, </w:t>
      </w:r>
      <w:r w:rsidRPr="009870A8">
        <w:rPr>
          <w:rFonts w:ascii="Nikosh" w:eastAsia="Times New Roman" w:hAnsi="Nikosh" w:cs="Nikosh"/>
          <w:cs/>
          <w:lang w:bidi="bn-BD"/>
        </w:rPr>
        <w:t>২৫ আষাঢ় ১৪১৮</w:t>
      </w:r>
      <w:r w:rsidRPr="009870A8">
        <w:rPr>
          <w:rFonts w:ascii="Nikosh" w:eastAsia="Times New Roman" w:hAnsi="Nikosh" w:cs="Nikosh"/>
          <w:lang w:bidi="bn-BD"/>
        </w:rPr>
        <w:t xml:space="preserve">, </w:t>
      </w:r>
      <w:r w:rsidRPr="009870A8">
        <w:rPr>
          <w:rFonts w:ascii="Nikosh" w:eastAsia="Times New Roman" w:hAnsi="Nikosh" w:cs="Nikosh"/>
          <w:cs/>
          <w:lang w:bidi="bn-BD"/>
        </w:rPr>
        <w:t>০৯ জুলাই ২০১১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F431C9" w:rsidP="007223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431C9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জনাব সভাপতি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সদস্যবর্গ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পল্লী দারিদ্র্য বিমোচন ফাউন্ডেশনের সুফলভোগী ভাই-বোনেরা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পল্লী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 ফাউন্ডেশনের এগিয়ে চলার এক যুগ পূর্তি উপলক্ষ্যে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আয়োজিত অনুষ্ঠানে উপস্থিত সবাইকে আন্তরিক শুভেচ্ছা জানাচ্ছি।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আজকের দিনে আমি শ্রদ্ধাভরে স্মরণ করছি সর্বকালের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 জাতির পিতা বঙ্গবন্ধু শেখ মুজিবুর রহমানকে। যিনি আজীবন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দারিদ্রের বিরুদ্ধে লড়াই করেছেন। প্রতিটি বাঙালির মুখে হাসি ফোটাতে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চেয়েছেন।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একটি ক্ষুধামুক্ত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দারিদ্র্যমুক্ত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নিরক্ষরতামুক্ত সমৃদ্ধ বাংলাদেশের স্বপ্ন দেখতেন। সেই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স্বপ্ন পূরণের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তিনি স্বাধীনতার পর পরই একটা ধ্বংসস্তুপের ভিতর থেকে দেশকে টেনে তুলেন।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তিনি দারিদ্র্য বিমোচনকে সর্বোচ্চ অগ্রাধিকার দেন। দারিদ্র্য বিমোচন ও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কর্মসংস্থানের সাথে সম্পৃক্ত প্রতিষ্ঠানগুলোকে ঢেলে সাজান। তিনি গ্রামীণ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উন্নয়নকে অগ্রাধিকার দেন। কৃষি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বিপ্লবের পাশাপাশি কুটির শিল্প স্থাপনের ওপর গুরুত্ব দেন। অবহেলিত ও অতি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দরিদ্র্যবেষ্টিত অঞ্চলগুলোর উন্নয়নে বেশি নজর দেন। এই প্রতিটি বিষয়ই তিনি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আমাদের 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৭২ এর সংবিধানে অন্তর্ভুক্ত করেন।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পিতার এই অসমাপ্ত কাজ সম্পন্ন করার জন্য বাংলাদেশ আওয়ামী লীগ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দেশ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ও জনগণের উন্নয়নকে সর্বদা অগ্রাধিকার দিয়েছে। আমরা দারিদ্র্যকে আমাদের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প্রধান শত্রু হিসেবে চিহ্নিত করেছি। তাই আমাদের গত সরকারের সময়েও আমরা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 ও কর্মসংস্থানকে অগ্রাধিকার দিয়েছি। বিভিন্ন ব্যাংক এবং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আর্থিক প্রতিষ্ঠানের দারিদ্র্য বিমোচন কর্মসূচী নির্দিষ্ট করে দিয়েছি।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ব্যাংকিং সেবা গ্রাম পর্যন্ত নিয়ে যাওয়া হয়েছে। এরই ধারাবাহিকতায় আমরা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পল্লী দারিদ্র্য বিমোচন ফাউন্ডেশন প্রতিষ্ঠা করি। ২০০০ সালের ৯ জুলাই এর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শুরু হয়।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হাতে গড়া এই প্রতিষ্ঠানটির মূল লক্ষ্য হচ্ছে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গ্রাম-বাংলার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দরিদ্র ও সুবিধা বঞ্চিত জনগোষ্ঠীর আর্থ-সামাজিক উন্নয়ন করা। নারী ও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পুরুষের মধ্যে সমতা বিধান করা। নারীর ক্ষমতায়ন করা। দেশের অর্ধেক জনগোষ্ঠী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নারী। আমরা বিশ্বাস করি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নারীকে আর্থ-সামাজিক কর্মকান্ডে সমানভাবে সম্পৃক্ত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করার মাধ্যমেই কেবল টেকসই দারিদ্র্য বিমোচন সম্ভব।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ফাউন্ডেশন শুরু থেকেই সম্পূর্ণ নিজস্ব অর্থায়নে দারিদ্র্য বিমোচন কর্মসূচী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করছে। দরিদ্র মানুষকে অব্যাহতভাবে সেবা প্রদান করছে। ক্ষুদ্র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উদ্যোক্তা সৃষ্টি করছে। এটি একটি ভাল দৃষ্টান্ত। যেখানে বিদ্যুৎ পৌঁছেনি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সৌরবিদ্যুৎ স্থাপনে স্থানীয়দেরকে আর্থিক ও কারিগরি সহায়তাও দিচ্ছে।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নির্বাচনী ইশতেহার 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দিন বদলের সনদ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'-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 আমরা দারিদ্র্য বিমোচনকে সর্বোচ্চ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অগ্রাধিকার দিয়েছি। তাই সরকারের দায়িত্ব গ্রহণের পর থেকেই আমরা দারিদ্র্য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বিমোচনে বিভিন্নমুখী কর্মসূচী বাস্তবায়ন করছি।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বেষ্টনীর আওতায় গত বছর আমরা ৮২টি কর্মসূচী বাস্তবায়ন করেছি। এতে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প্রায় ২০ হাজার ৯০০ কোটি টাকা ব্যয় হয়েছে। চলতি অর্থবছরে প্রায় ২২ হাজার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কোটি টাকা ব্যয়ে ৮৪টি কর্মসূচী বাস্তবায়ন করা হবে। এগুলোর মাধ্যমে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বয়স্ক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বিধবা ও স্বামী পরিত্যাক্তা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অস্বচ্ছল প্রতিবন্ধী প্রভৃতি দরিদ্র্য ও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অবহেলিত জনগোষ্ঠীকে মাসিক ভাতা দেওয়া হচ্ছে। কর্মসংস্থানের মাধ্যমে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দরিদ্র্য জনগোষ্ঠীকে স্বাবলম্বী করার উদ্যোগ নেওয়া হয়েছে। তাদেরকে কৃষি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উৎপাদনে আগ্রহী করে তোলা হচ্ছে। গরীব মানুষগুলোর সামাজিক ক্ষমতায়নের সুযোগ করে দেওয়া হচ্ছে।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নিরাপত্তা বেষ্টনী কর্মসূচীগুলো আরো কার্যকর করার উদ্যোগ নেওয়া হয়েছে। এ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কর্মসূচীগুলোকে ভাতা প্রদান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ক্ষুদ্র ঋণ বা তহবিল প্রদান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বিনামূল্যে বা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স্বল্পমূল্যে খাদ্য সহায়তা প্রদান এবং শিক্ষা ও স্বাস্থ্যসেবা প্রদান এ চার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স্তরে বিন্যস্ত করা হয়েছে।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পর্যন্ত উপবৃত্তি দেওয়া হচ্ছে। বিনামূল্যে পাঠ্যবই বিতরণ করছি। স্কুলে টিফিনের প্রদানের উদ্যোগ নেওয়া হচ্ছে।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সুবিধাবঞ্চিত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শিশু এবং এতিম ও অসহায় শিশুদের কল্যাণে শিক্ষা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ও পুনর্বাসন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বাস্তবায়ন করা হচ্ছে। অতি দরিদ্রদের জন্য কর্মসংস্থান কর্মসূচি গ্রহণের ফলে উত্তারাঞ্চলের দীর্ঘ দিনের মঙ্গা সমস্যা দূরীভূত হয়েছে।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ভিক্ষাবৃত্তি বন্ধের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বিভিন্নমুখী কর্মসূচী বাস্তবায়ন করছি। আমরা ঘরে ফেরা কর্মসূচির আওতায় ১ হাজার ২৪৫ জন বস্তিবাসীকে পুনর্বাসিত করেছি।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ক্ষুদ্রঋণ প্রদান কার্যক্রমকে বেগবান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করতে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এনজিও ফাউন্ডেশনে সরকারি অংশীদারিত্ব আরও বাড়ানোর পদক্ষেপ নিয়েছি।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দেশের দরিদ্রতম জনগোষ্ঠীর আয় বৃদ্ধির লক্ষ্যে পল্লী কর্ম সহায়ক ফাউন্ডেশনের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অধীনে প্রায় ৮১ লক্ষ দরিদ্র মানুষের মধ্যে ১০ হাজার কোটি টাকার বেশি বিতরণ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যার ৯২ শতাংশই নারী। পাশাপাশি ফাউন্ডেশন দরিদ্র জনগোষ্ঠীর জন্য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বীমা সেক্টর উন্নয়ন প্রকল্প বাস্তবায়ন করছে।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১১টি জেলার ১ হাজার ৪০০ গ্রামের ক্ষুদ্র অবকাঠামো ও সামাজিক সহায়তা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কার্যক্রমের জন্য সোসাল ইনভেস্টমেন্ট প্রোগ্রাম প্রজেক্ট বাস্তবায়িত হচ্ছে।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এতে ২৩ হাজার ৬০০ জনের কর্মসংস্থান সৃষ্টি হয়েছে। এ কর্মসূচির আওতায় ১৫ হাজার ৩০ জন ঝুঁকিপূর্ণ পরিবারকে এককালীন অর্থ প্রদান করা হয়েছে।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বিমোচনে আমাদের আরেকটি সফল উদ্যোগ 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একটি বাড়ি একটি খামার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প্রকল্প। এ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প্রকল্পের মাধ্যমে সুফলভোগীদের প্রশিক্ষণ প্রদান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আর্থিক ও সম্পদ সহায়তা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প্রদান করা হচ্ছে। ৪৮২টি উপজেলার ৯ হাজার ৬৪০টি গ্রামে এ প্রকল্পের কাজ চলছে। আমরা শীঘ্রই দেশের সকল গ্রামে এ প্রকল্প সম্প্রসারণ করবো।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সরকার ক্ষমতায় আসার পর সারাদেশে ব্যাপকভাবে কর্মসংস্থান সৃষ্টি হয়েছে।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ন্যাশনাল সার্ভিস চালু করেছি। প্রবাসী শ্রমিক প্রেরণের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জন্য প্রশিক্ষণ প্রদান করা হচ্ছে। নতুন নতুন ক্ষুদ্র ও মাঝারি শিল্পের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বিকাশ হচ্ছে। শিল্প বিনিয়োগ বাড়ছে। তথ্যপ্রযুক্তি খাতে বিনিয়োগ ও আয় বাড়ছে।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কৃষি ও গ্রামীণ খাতে দরিদ্র ও অতিদরিদ্র জনগোষ্ঠীর জন্য কর্মসংস্থানের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সুযোগ যথেষ্ট বেড়েছে।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পাশাপাশি বেসরকারি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খাতেও কর্মসংস্থান বৃদ্ধি পেয়েছে। প্রবাসী কল্যাণ ব্যাংকের মাধ্যমে সহজ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শর্তে প্রবাসে চাকুরির জন্য ঋণ প্রদান এবং বিদেশ থেকে রেমিট্যান্স প্রেরণ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সহজীকরণ করা হয়েছে।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গত অর্থবছরে রফতানিতে ৪২ শতাংশ প্রবৃদ্ধি হয়েছে। আমদানিতেও ৪৩ শতাংশের বেশি প্রবৃদ্ধি হয়েছে। জনশক্তি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রফতানির মাধ্যমে রেমিটেন্স আয়ে ৬ শতাংশ প্রবৃদ্ধি হয়েছে। ২০০৯ সালে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বৈদেশিক বিনিয়োগ এসেছিল ৭০ কোটি ডলার। ২০১০ সালে তা ৯৩ কোটি ডলারে উন্নীত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এভাবেই আমরা দেশের আর্থ-সামাজিক উন্নয়ন করে যাচ্ছি। এর সুফল প্রতিটি মানুষের কাছে পৌঁছে দিচ্ছি। এর ফলে দেশের অতি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দরিদ্র জনগোষ্ঠীর সক্ষমতা বাড়ছে। আত্মকর্মসংস্থানের সুযোগ সৃষ্টি হচ্ছে।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বৈষম্য হ্রাস পাচ্ছে। সামাজিক ন্যায়বিচার প্রতিষ্ঠিত হচ্ছে।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ফলে দারিদ্র্যসীমার নিচে অবস্থানকারীর হার ২০০৫ সালের ৪০ শতাংশ থেকে কমে বর্তমানে ৩১.৫ শতাংশে পৌঁছেছে। জনগণের মাথাপিছু আয় ৮১৮ ডলারে উন্নীত হয়েছে। জনগণের ক্রয়ক্ষমতা বেড়েছে। ধনী-গরীব বৈষম্য কমছে।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মন্দা সত্ত্বেও আমরা ২০০৮-০৯ অর্থবছরে ৫.৭৪ শতাংশ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২০০৯-১০ এ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৬.০৭ শতাংশ এবং ২০১০-১১ এ ৬.৭ শতাংশ প্রবৃদ্ধি অর্জন করেছি। চলতি অর্থবছরে ৭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শতাংশ প্রবৃদ্ধি অর্জনের লক্ষ্যমাত্রা নির্ধারণ করেছি।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এ অগ্রগতি সহস্রাব্দ উন্নয়ন লক্ষ্যসমূহ অর্জনেও ইতিবাচক প্রভাব পড়েছে। শিক্ষার হার বাড়ছে। ঝরে পড়ার হার কমছে।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নারী-পুরুষ বৈষম্য কমছে। শিশুমৃত্যুর হার কমছে। এজন্য জাতিসংঘ আমাদের এমডিজি এওয়ার্ড দিয়েছে। মাতৃমৃত্যুর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হারও কমেছে। স্বাস্থ্যসেবা জনগণের দোড়গোড়ায় নিয়ে যাওয়ার ফলে রোগ-শোক কমছে। জলবায়ু পরিবর্তনের কারণে পরিবেশ বিপর্যয়ের হাত থেকে দেশকে রক্ষার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নিজস্ব অর্থায়নে ৬০টি প্রকল্প বাস্তবায়ন করছি।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 সরকার দেশের প্রতিটি সেক্টরে অচল অবস্থা রেখে গিয়েছিল।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তত্ত্বাবধায়ক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সময়ে এ অচলাবস্থা আরও বৃদ্ধি পেয়েছিল। আমরা দায়িত্ব গ্রহণের পর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থেকে বিএনপি-জামাত এবং তত্ত্বাবধায়ক সরকারের রেখে যাওয়া অচল অবস্থাকে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কাটিয়ে তোলার চেষ্টা করছি।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১৯২২ মেগাওয়াট বিদ্যুৎ জাতীয় গ্রীডে যুক্ত করেছি।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আরো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২৬টি বিদ্যুৎ কেন্দ্র নির্মাণাধীন আছে। এগুলো থেকে ৩৩০৩ মেগাওয়াট বিদ্যুৎ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পাওয়া যাবে। আরো ৩৪টি নতুন বিদ্যুৎ প্রকল্প স্থাপনের চুক্তি স্বাক্ষরের প্রক্রিয়া চলছে।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বিদ্যুতের সিস্টেম লস ১৫ শতাংশ থেকে ১২ দশমিক ৭ শতাংশে নামিয়ে এনেছি।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এ পর্যন্ত নয়টি গ্যাসকূপ খননের কাজ হাতে নিয়েছি</w:t>
      </w:r>
      <w:r w:rsidRPr="009870A8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এর মধ্যে চারটি কূপ খনন প্রায় শেষ হয়েছে। এর ফলে গ্যাসের উৎপাদনও বাড়ছে।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২০১৩ সালের মধ্যে খাদ্যে স্বয়ংসম্পূর্ণতা অর্জন করতে চাই। এ কারণে কৃষি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খাতের উন্নয়নকে আমরা অগ্রাধিকার দিয়েছি। নন-ইউরিয়া সারের দাম ৩ দফা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কমিয়েছি। সহজ শর্তে পর্যাপ্ত কৃষি ঋণ দিচ্ছি। ভর্তুকি দিচ্ছি। এ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কৃষককে কৃষি উপকরণ সহায়তা কার্ড দিয়েছি।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বৈশ্বিক জলবায়ু পরিবর্তনের ফলে খাপ খাওয়ানোর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লবণাক্ততা সহিষ্ণু ধানের চাষ শুরু হয়েছে। বন্যাপ্রবণ এলাকার জন্য ধানের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জাত উদ্ভাবন করা হয়েছে। কৃষক যাতে তার উৎপাদিত পণ্যের ন্যায্য মূল্য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পায় সে লক্ষ্যে সারাদেশে কৃষক বিপণন দল ও কৃষক ক্লাব গঠন করা হচ্ছে।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বিশ্বায়নের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 যুগে আমাদেরকে প্রতিযোগিতা করেই টিকে থাকতে হবে। এ জন্য প্রযুক্তির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সর্বোত্তোম ব্যবহার নিশ্চিত করতে হবে। দক্ষ মানব সম্পদ তৈরী করতে হবে। এ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আমরা তথ্য প্রযুক্তি আইন ও নীতিমালা প্রণয়ন করেছি। জনগণের ক্ষমতায়ন নিশ্চিতের লক্ষ্যে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তথ্যের অবাধ প্রবাহ নিশ্চিত করা হয়েছে। তথ্য প্রযুক্তি সেবা গ্রাম পর্যন্ত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পৌঁছে দেওয়া হচ্ছে। এর মাধ্যমে গ্রামীণ জনগোষ্ঠী কৃষি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সহ যে কোন বিষয়ের তথ্য সহজে সংগ্রহ করতে পারছে। তথ্যকে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ব্যবহার করতে পারছে। এতে তাদের আয়ের পথ বাড়ছে।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 অঙ্গীকার অনুযায়ী রূপকল্প ২০২১ বাস্তবায়নের মাধ্যমে আমরা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ক্ষুধামুক্ত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দারিদ্র্যমুক্ত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নিরক্ষরতামুক্ত জাতির পিতার স্বপ্নের সোনার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বাংলা গড়তে চাই। আমি আশা করি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পল্লী দারিদ্র্য বিমোচন ফাউন্ডেশনসহ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সকল সরকারি-বেসরকারি প্রতিষ্ঠান কর্মসংস্থানের আরো বেশি সুযোগ সৃষ্টি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করবে। পল্লীর দারিদ্র্য বিমোচন করে নতুন প্রাণের সঞ্চার করবে। দেশের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সর্বত্র সম উন্নয়ন নিশ্চিত করবে। সেবা জনগণের দোরগোড়ায় পৌঁছে দিবে। আসুন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দল-মত নির্বিশেষে সকল বিভেদ ভুলে দেশের উন্নয়নে একত্রে কাজ করি। আমরা এমন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একটি বাংলাদেশ গড়ে তুলি যেখানে কোনো মানুষ না খেয়ে থাকবে না। যেখানে সমাজের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সকল স্তরে সুযোগের সমতা থাকবে। বাংলাদেশ হবে বিশ্বের বুকে একটি উন্নত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ডিজিটাল বাংলাদেশ।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9870A8" w:rsidRPr="009870A8" w:rsidRDefault="009870A8" w:rsidP="007223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সবাইকে আবারও ধন্যবাদ জানিয়ে পল্লী দারিদ্র্য বিমোচন ফাউন্ডেশনের এক যুগ পূর্তি উপলক্ষে 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এগিয়ে চলার এক যুগ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শীর্ষক অনুষ্ঠানমালার শুভ উদ্বোধন ঘোষণা করছি।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9870A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70A8" w:rsidRPr="009870A8" w:rsidRDefault="009870A8" w:rsidP="007223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870A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9870A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9870A8" w:rsidP="007223AE">
      <w:pPr>
        <w:spacing w:after="0" w:line="288" w:lineRule="auto"/>
        <w:jc w:val="center"/>
      </w:pPr>
      <w:r w:rsidRPr="009870A8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7223A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70A8"/>
    <w:rsid w:val="000D0AC6"/>
    <w:rsid w:val="001C4E96"/>
    <w:rsid w:val="00472EF8"/>
    <w:rsid w:val="007125EB"/>
    <w:rsid w:val="007223AE"/>
    <w:rsid w:val="009870A8"/>
    <w:rsid w:val="0099646D"/>
    <w:rsid w:val="00F431C9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2014-08-13T17:54:00Z</dcterms:created>
  <dcterms:modified xsi:type="dcterms:W3CDTF">2014-09-10T06:26:00Z</dcterms:modified>
</cp:coreProperties>
</file>