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8A" w:rsidRPr="00CE30F4" w:rsidRDefault="00494F8A" w:rsidP="00CE30F4">
      <w:pPr>
        <w:spacing w:line="288" w:lineRule="auto"/>
        <w:jc w:val="center"/>
        <w:rPr>
          <w:rFonts w:ascii="Nikosh" w:hAnsi="Nikosh" w:cs="Nikosh"/>
          <w:b/>
          <w:sz w:val="32"/>
        </w:rPr>
      </w:pPr>
      <w:proofErr w:type="spellStart"/>
      <w:r w:rsidRPr="00CE30F4">
        <w:rPr>
          <w:rFonts w:ascii="Nikosh" w:hAnsi="Nikosh" w:cs="Nikosh"/>
          <w:b/>
          <w:sz w:val="32"/>
        </w:rPr>
        <w:t>বাংলাদেশ</w:t>
      </w:r>
      <w:proofErr w:type="spellEnd"/>
      <w:r w:rsidRPr="00CE30F4">
        <w:rPr>
          <w:rFonts w:ascii="Nikosh" w:hAnsi="Nikosh" w:cs="Nikosh"/>
          <w:b/>
          <w:sz w:val="32"/>
        </w:rPr>
        <w:t xml:space="preserve"> </w:t>
      </w:r>
      <w:proofErr w:type="spellStart"/>
      <w:r w:rsidRPr="00CE30F4">
        <w:rPr>
          <w:rFonts w:ascii="Nikosh" w:hAnsi="Nikosh" w:cs="Nikosh"/>
          <w:b/>
          <w:sz w:val="32"/>
        </w:rPr>
        <w:t>বিমান</w:t>
      </w:r>
      <w:proofErr w:type="spellEnd"/>
      <w:r w:rsidRPr="00CE30F4">
        <w:rPr>
          <w:rFonts w:ascii="Nikosh" w:hAnsi="Nikosh" w:cs="Nikosh"/>
          <w:b/>
          <w:sz w:val="32"/>
        </w:rPr>
        <w:t xml:space="preserve"> </w:t>
      </w:r>
      <w:proofErr w:type="spellStart"/>
      <w:r w:rsidRPr="00CE30F4">
        <w:rPr>
          <w:rFonts w:ascii="Nikosh" w:hAnsi="Nikosh" w:cs="Nikosh"/>
          <w:b/>
          <w:sz w:val="32"/>
        </w:rPr>
        <w:t>বাহিনী</w:t>
      </w:r>
      <w:proofErr w:type="spellEnd"/>
      <w:r w:rsidRPr="00CE30F4">
        <w:rPr>
          <w:rFonts w:ascii="Nikosh" w:hAnsi="Nikosh" w:cs="Nikosh"/>
          <w:b/>
          <w:sz w:val="32"/>
        </w:rPr>
        <w:t xml:space="preserve"> </w:t>
      </w:r>
      <w:proofErr w:type="spellStart"/>
      <w:r w:rsidRPr="00CE30F4">
        <w:rPr>
          <w:rFonts w:ascii="Nikosh" w:hAnsi="Nikosh" w:cs="Nikosh"/>
          <w:b/>
          <w:sz w:val="32"/>
        </w:rPr>
        <w:t>ঘাঁটি</w:t>
      </w:r>
      <w:proofErr w:type="spellEnd"/>
      <w:r w:rsidRPr="00CE30F4">
        <w:rPr>
          <w:rFonts w:ascii="Nikosh" w:hAnsi="Nikosh" w:cs="Nikosh"/>
          <w:b/>
          <w:sz w:val="32"/>
        </w:rPr>
        <w:t xml:space="preserve"> </w:t>
      </w:r>
      <w:proofErr w:type="spellStart"/>
      <w:r w:rsidRPr="00CE30F4">
        <w:rPr>
          <w:rFonts w:ascii="Nikosh" w:hAnsi="Nikosh" w:cs="Nikosh"/>
          <w:b/>
          <w:sz w:val="32"/>
        </w:rPr>
        <w:t>জহুরুল</w:t>
      </w:r>
      <w:proofErr w:type="spellEnd"/>
      <w:r w:rsidRPr="00CE30F4">
        <w:rPr>
          <w:rFonts w:ascii="Nikosh" w:hAnsi="Nikosh" w:cs="Nikosh"/>
          <w:b/>
          <w:sz w:val="32"/>
        </w:rPr>
        <w:t xml:space="preserve"> </w:t>
      </w:r>
      <w:proofErr w:type="spellStart"/>
      <w:r w:rsidRPr="00CE30F4">
        <w:rPr>
          <w:rFonts w:ascii="Nikosh" w:hAnsi="Nikosh" w:cs="Nikosh"/>
          <w:b/>
          <w:sz w:val="32"/>
        </w:rPr>
        <w:t>হক-এর</w:t>
      </w:r>
      <w:proofErr w:type="spellEnd"/>
      <w:r w:rsidRPr="00CE30F4">
        <w:rPr>
          <w:rFonts w:ascii="Nikosh" w:hAnsi="Nikosh" w:cs="Nikosh"/>
          <w:b/>
          <w:sz w:val="32"/>
        </w:rPr>
        <w:t xml:space="preserve"> </w:t>
      </w:r>
      <w:proofErr w:type="spellStart"/>
      <w:r w:rsidRPr="00CE30F4">
        <w:rPr>
          <w:rFonts w:ascii="Nikosh" w:hAnsi="Nikosh" w:cs="Nikosh"/>
          <w:b/>
          <w:sz w:val="32"/>
        </w:rPr>
        <w:t>ন্যাশনাল</w:t>
      </w:r>
      <w:proofErr w:type="spellEnd"/>
      <w:r w:rsidRPr="00CE30F4">
        <w:rPr>
          <w:rFonts w:ascii="Nikosh" w:hAnsi="Nikosh" w:cs="Nikosh"/>
          <w:b/>
          <w:sz w:val="32"/>
        </w:rPr>
        <w:t xml:space="preserve"> </w:t>
      </w:r>
      <w:proofErr w:type="spellStart"/>
      <w:r w:rsidRPr="00CE30F4">
        <w:rPr>
          <w:rFonts w:ascii="Nikosh" w:hAnsi="Nikosh" w:cs="Nikosh"/>
          <w:b/>
          <w:sz w:val="32"/>
        </w:rPr>
        <w:t>স্ট্যান্ডার্ড</w:t>
      </w:r>
      <w:proofErr w:type="spellEnd"/>
      <w:r w:rsidRPr="00CE30F4">
        <w:rPr>
          <w:rFonts w:ascii="Nikosh" w:hAnsi="Nikosh" w:cs="Nikosh"/>
          <w:b/>
          <w:sz w:val="32"/>
        </w:rPr>
        <w:t xml:space="preserve"> </w:t>
      </w:r>
      <w:proofErr w:type="spellStart"/>
      <w:r w:rsidRPr="00CE30F4">
        <w:rPr>
          <w:rFonts w:ascii="Nikosh" w:hAnsi="Nikosh" w:cs="Nikosh"/>
          <w:b/>
          <w:sz w:val="32"/>
        </w:rPr>
        <w:t>প্রদান</w:t>
      </w:r>
      <w:proofErr w:type="spellEnd"/>
      <w:r w:rsidRPr="00CE30F4">
        <w:rPr>
          <w:rFonts w:ascii="Nikosh" w:hAnsi="Nikosh" w:cs="Nikosh"/>
          <w:b/>
          <w:sz w:val="32"/>
        </w:rPr>
        <w:t xml:space="preserve"> </w:t>
      </w:r>
      <w:proofErr w:type="spellStart"/>
      <w:r w:rsidRPr="00CE30F4">
        <w:rPr>
          <w:rFonts w:ascii="Nikosh" w:hAnsi="Nikosh" w:cs="Nikosh"/>
          <w:b/>
          <w:sz w:val="32"/>
        </w:rPr>
        <w:t>অনুষ্ঠান</w:t>
      </w:r>
      <w:proofErr w:type="spellEnd"/>
    </w:p>
    <w:p w:rsidR="00CE30F4" w:rsidRDefault="00CE30F4" w:rsidP="00CE30F4">
      <w:pPr>
        <w:spacing w:line="288" w:lineRule="auto"/>
        <w:jc w:val="center"/>
        <w:rPr>
          <w:rFonts w:ascii="Nikosh" w:hAnsi="Nikosh" w:cs="Nikosh"/>
          <w:sz w:val="26"/>
        </w:rPr>
      </w:pPr>
    </w:p>
    <w:p w:rsidR="00CE30F4" w:rsidRDefault="00494F8A" w:rsidP="00CE30F4">
      <w:pPr>
        <w:spacing w:line="288" w:lineRule="auto"/>
        <w:jc w:val="center"/>
        <w:rPr>
          <w:rFonts w:ascii="Nikosh" w:hAnsi="Nikosh" w:cs="Nikosh"/>
          <w:sz w:val="30"/>
        </w:rPr>
      </w:pPr>
      <w:proofErr w:type="spellStart"/>
      <w:r w:rsidRPr="00CE30F4">
        <w:rPr>
          <w:rFonts w:ascii="Nikosh" w:hAnsi="Nikosh" w:cs="Nikosh"/>
          <w:sz w:val="30"/>
        </w:rPr>
        <w:t>ভাষণ</w:t>
      </w:r>
      <w:proofErr w:type="spellEnd"/>
    </w:p>
    <w:p w:rsidR="00CE30F4" w:rsidRDefault="00CE30F4" w:rsidP="00CE30F4">
      <w:pPr>
        <w:spacing w:line="288" w:lineRule="auto"/>
        <w:jc w:val="center"/>
        <w:rPr>
          <w:rFonts w:ascii="Nikosh" w:hAnsi="Nikosh" w:cs="Nikosh"/>
          <w:sz w:val="30"/>
        </w:rPr>
      </w:pPr>
    </w:p>
    <w:p w:rsidR="00CE30F4" w:rsidRDefault="00494F8A" w:rsidP="00CE30F4">
      <w:pPr>
        <w:spacing w:line="288" w:lineRule="auto"/>
        <w:jc w:val="center"/>
        <w:rPr>
          <w:rFonts w:ascii="Nikosh" w:hAnsi="Nikosh" w:cs="Nikosh"/>
          <w:sz w:val="30"/>
        </w:rPr>
      </w:pPr>
      <w:proofErr w:type="spellStart"/>
      <w:r w:rsidRPr="00CE30F4">
        <w:rPr>
          <w:rFonts w:ascii="Nikosh" w:hAnsi="Nikosh" w:cs="Nikosh"/>
          <w:sz w:val="30"/>
        </w:rPr>
        <w:t>মাননীয়</w:t>
      </w:r>
      <w:proofErr w:type="spellEnd"/>
      <w:r w:rsidRPr="00CE30F4">
        <w:rPr>
          <w:rFonts w:ascii="Nikosh" w:hAnsi="Nikosh" w:cs="Nikosh"/>
          <w:sz w:val="30"/>
        </w:rPr>
        <w:t xml:space="preserve"> </w:t>
      </w:r>
      <w:proofErr w:type="spellStart"/>
      <w:r w:rsidRPr="00CE30F4">
        <w:rPr>
          <w:rFonts w:ascii="Nikosh" w:hAnsi="Nikosh" w:cs="Nikosh"/>
          <w:sz w:val="30"/>
        </w:rPr>
        <w:t>প্রধানমন্ত্রী</w:t>
      </w:r>
      <w:proofErr w:type="spellEnd"/>
    </w:p>
    <w:p w:rsidR="00CE30F4" w:rsidRDefault="00CE30F4" w:rsidP="00CE30F4">
      <w:pPr>
        <w:spacing w:line="288" w:lineRule="auto"/>
        <w:jc w:val="center"/>
        <w:rPr>
          <w:rFonts w:ascii="Nikosh" w:hAnsi="Nikosh" w:cs="Nikosh"/>
          <w:sz w:val="30"/>
        </w:rPr>
      </w:pPr>
    </w:p>
    <w:p w:rsidR="00494F8A" w:rsidRPr="00CE30F4" w:rsidRDefault="00494F8A" w:rsidP="00CE30F4">
      <w:pPr>
        <w:spacing w:line="288" w:lineRule="auto"/>
        <w:jc w:val="center"/>
        <w:rPr>
          <w:rFonts w:ascii="Nikosh" w:hAnsi="Nikosh" w:cs="Nikosh"/>
          <w:b/>
          <w:sz w:val="30"/>
        </w:rPr>
      </w:pPr>
      <w:proofErr w:type="spellStart"/>
      <w:r w:rsidRPr="00CE30F4">
        <w:rPr>
          <w:rFonts w:ascii="Nikosh" w:hAnsi="Nikosh" w:cs="Nikosh"/>
          <w:b/>
          <w:sz w:val="30"/>
        </w:rPr>
        <w:t>শেখ</w:t>
      </w:r>
      <w:proofErr w:type="spellEnd"/>
      <w:r w:rsidRPr="00CE30F4">
        <w:rPr>
          <w:rFonts w:ascii="Nikosh" w:hAnsi="Nikosh" w:cs="Nikosh"/>
          <w:b/>
          <w:sz w:val="30"/>
        </w:rPr>
        <w:t xml:space="preserve"> </w:t>
      </w:r>
      <w:proofErr w:type="spellStart"/>
      <w:r w:rsidRPr="00CE30F4">
        <w:rPr>
          <w:rFonts w:ascii="Nikosh" w:hAnsi="Nikosh" w:cs="Nikosh"/>
          <w:b/>
          <w:sz w:val="30"/>
        </w:rPr>
        <w:t>হাসিনা</w:t>
      </w:r>
      <w:proofErr w:type="spellEnd"/>
    </w:p>
    <w:p w:rsidR="00CE30F4" w:rsidRDefault="00CE30F4" w:rsidP="00CE30F4">
      <w:pPr>
        <w:spacing w:line="288" w:lineRule="auto"/>
        <w:jc w:val="center"/>
        <w:rPr>
          <w:rFonts w:ascii="Nikosh" w:hAnsi="Nikosh" w:cs="Nikosh"/>
          <w:sz w:val="26"/>
        </w:rPr>
      </w:pPr>
    </w:p>
    <w:p w:rsidR="00494F8A" w:rsidRPr="00CE30F4" w:rsidRDefault="00494F8A" w:rsidP="00CE30F4">
      <w:pPr>
        <w:spacing w:line="288" w:lineRule="auto"/>
        <w:jc w:val="center"/>
        <w:rPr>
          <w:rFonts w:ascii="Nikosh" w:hAnsi="Nikosh" w:cs="Nikosh"/>
        </w:rPr>
      </w:pPr>
      <w:proofErr w:type="spellStart"/>
      <w:r w:rsidRPr="00CE30F4">
        <w:rPr>
          <w:rFonts w:ascii="Nikosh" w:hAnsi="Nikosh" w:cs="Nikosh"/>
        </w:rPr>
        <w:t>বিমান</w:t>
      </w:r>
      <w:proofErr w:type="spellEnd"/>
      <w:r w:rsidRPr="00CE30F4">
        <w:rPr>
          <w:rFonts w:ascii="Nikosh" w:hAnsi="Nikosh" w:cs="Nikosh"/>
        </w:rPr>
        <w:t xml:space="preserve"> </w:t>
      </w:r>
      <w:proofErr w:type="spellStart"/>
      <w:r w:rsidRPr="00CE30F4">
        <w:rPr>
          <w:rFonts w:ascii="Nikosh" w:hAnsi="Nikosh" w:cs="Nikosh"/>
        </w:rPr>
        <w:t>বাহিনী</w:t>
      </w:r>
      <w:proofErr w:type="spellEnd"/>
      <w:r w:rsidRPr="00CE30F4">
        <w:rPr>
          <w:rFonts w:ascii="Nikosh" w:hAnsi="Nikosh" w:cs="Nikosh"/>
        </w:rPr>
        <w:t xml:space="preserve"> </w:t>
      </w:r>
      <w:proofErr w:type="spellStart"/>
      <w:r w:rsidRPr="00CE30F4">
        <w:rPr>
          <w:rFonts w:ascii="Nikosh" w:hAnsi="Nikosh" w:cs="Nikosh"/>
        </w:rPr>
        <w:t>ঘাঁটি</w:t>
      </w:r>
      <w:proofErr w:type="spellEnd"/>
      <w:r w:rsidRPr="00CE30F4">
        <w:rPr>
          <w:rFonts w:ascii="Nikosh" w:hAnsi="Nikosh" w:cs="Nikosh"/>
        </w:rPr>
        <w:t xml:space="preserve"> </w:t>
      </w:r>
      <w:proofErr w:type="spellStart"/>
      <w:r w:rsidRPr="00CE30F4">
        <w:rPr>
          <w:rFonts w:ascii="Nikosh" w:hAnsi="Nikosh" w:cs="Nikosh"/>
        </w:rPr>
        <w:t>জহুরুল</w:t>
      </w:r>
      <w:proofErr w:type="spellEnd"/>
      <w:r w:rsidRPr="00CE30F4">
        <w:rPr>
          <w:rFonts w:ascii="Nikosh" w:hAnsi="Nikosh" w:cs="Nikosh"/>
        </w:rPr>
        <w:t xml:space="preserve"> </w:t>
      </w:r>
      <w:proofErr w:type="spellStart"/>
      <w:r w:rsidRPr="00CE30F4">
        <w:rPr>
          <w:rFonts w:ascii="Nikosh" w:hAnsi="Nikosh" w:cs="Nikosh"/>
        </w:rPr>
        <w:t>হক</w:t>
      </w:r>
      <w:proofErr w:type="spellEnd"/>
      <w:r w:rsidRPr="00CE30F4">
        <w:rPr>
          <w:rFonts w:ascii="Nikosh" w:hAnsi="Nikosh" w:cs="Nikosh"/>
        </w:rPr>
        <w:t xml:space="preserve">, </w:t>
      </w:r>
      <w:proofErr w:type="spellStart"/>
      <w:r w:rsidRPr="00CE30F4">
        <w:rPr>
          <w:rFonts w:ascii="Nikosh" w:hAnsi="Nikosh" w:cs="Nikosh"/>
        </w:rPr>
        <w:t>চট্টগ্রাম</w:t>
      </w:r>
      <w:proofErr w:type="spellEnd"/>
      <w:r w:rsidRPr="00CE30F4">
        <w:rPr>
          <w:rFonts w:ascii="Nikosh" w:hAnsi="Nikosh" w:cs="Nikosh"/>
        </w:rPr>
        <w:t xml:space="preserve">, </w:t>
      </w:r>
      <w:proofErr w:type="spellStart"/>
      <w:r w:rsidRPr="00CE30F4">
        <w:rPr>
          <w:rFonts w:ascii="Nikosh" w:hAnsi="Nikosh" w:cs="Nikosh"/>
        </w:rPr>
        <w:t>শনিবার</w:t>
      </w:r>
      <w:proofErr w:type="spellEnd"/>
      <w:r w:rsidRPr="00CE30F4">
        <w:rPr>
          <w:rFonts w:ascii="Nikosh" w:hAnsi="Nikosh" w:cs="Nikosh"/>
        </w:rPr>
        <w:t xml:space="preserve">, ২৪ </w:t>
      </w:r>
      <w:proofErr w:type="spellStart"/>
      <w:r w:rsidRPr="00CE30F4">
        <w:rPr>
          <w:rFonts w:ascii="Nikosh" w:hAnsi="Nikosh" w:cs="Nikosh"/>
        </w:rPr>
        <w:t>কার্তিক</w:t>
      </w:r>
      <w:proofErr w:type="spellEnd"/>
      <w:r w:rsidRPr="00CE30F4">
        <w:rPr>
          <w:rFonts w:ascii="Nikosh" w:hAnsi="Nikosh" w:cs="Nikosh"/>
        </w:rPr>
        <w:t xml:space="preserve"> ১৪২১, ০৮ </w:t>
      </w:r>
      <w:proofErr w:type="spellStart"/>
      <w:r w:rsidRPr="00CE30F4">
        <w:rPr>
          <w:rFonts w:ascii="Nikosh" w:hAnsi="Nikosh" w:cs="Nikosh"/>
        </w:rPr>
        <w:t>নভেম্বর</w:t>
      </w:r>
      <w:proofErr w:type="spellEnd"/>
      <w:r w:rsidRPr="00CE30F4">
        <w:rPr>
          <w:rFonts w:ascii="Nikosh" w:hAnsi="Nikosh" w:cs="Nikosh"/>
        </w:rPr>
        <w:t xml:space="preserve"> ২০১৪।</w:t>
      </w:r>
    </w:p>
    <w:p w:rsidR="000F2261" w:rsidRPr="00CE30F4" w:rsidRDefault="000F2261" w:rsidP="00CE30F4">
      <w:pPr>
        <w:pBdr>
          <w:bottom w:val="single" w:sz="4" w:space="1" w:color="auto"/>
        </w:pBdr>
        <w:spacing w:line="288" w:lineRule="auto"/>
        <w:jc w:val="center"/>
        <w:rPr>
          <w:rFonts w:ascii="Nikosh" w:hAnsi="Nikosh" w:cs="Nikosh"/>
          <w:sz w:val="26"/>
        </w:rPr>
      </w:pPr>
    </w:p>
    <w:p w:rsidR="000F2261" w:rsidRDefault="00494F8A" w:rsidP="00CE30F4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বিসমিল্লাহির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রাহমানির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রাহিম</w:t>
      </w:r>
      <w:proofErr w:type="spellEnd"/>
    </w:p>
    <w:p w:rsidR="00CE30F4" w:rsidRPr="00CE30F4" w:rsidRDefault="00CE30F4" w:rsidP="00CE30F4">
      <w:pPr>
        <w:spacing w:line="288" w:lineRule="auto"/>
        <w:jc w:val="both"/>
        <w:rPr>
          <w:rFonts w:ascii="Nikosh" w:hAnsi="Nikosh" w:cs="Nikosh"/>
          <w:sz w:val="26"/>
        </w:rPr>
      </w:pPr>
    </w:p>
    <w:p w:rsidR="00494F8A" w:rsidRPr="00CE30F4" w:rsidRDefault="00494F8A" w:rsidP="00CE30F4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সহকর্মীবৃন্দ</w:t>
      </w:r>
      <w:proofErr w:type="spellEnd"/>
    </w:p>
    <w:p w:rsidR="00494F8A" w:rsidRPr="00CE30F4" w:rsidRDefault="00494F8A" w:rsidP="00CE30F4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সেনা</w:t>
      </w:r>
      <w:proofErr w:type="spellEnd"/>
      <w:r w:rsidRPr="00CE30F4">
        <w:rPr>
          <w:rFonts w:ascii="Nikosh" w:hAnsi="Nikosh" w:cs="Nikosh"/>
          <w:sz w:val="26"/>
        </w:rPr>
        <w:t xml:space="preserve">, </w:t>
      </w:r>
      <w:proofErr w:type="spellStart"/>
      <w:r w:rsidRPr="00CE30F4">
        <w:rPr>
          <w:rFonts w:ascii="Nikosh" w:hAnsi="Nikosh" w:cs="Nikosh"/>
          <w:sz w:val="26"/>
        </w:rPr>
        <w:t>নৌ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প্রধানগণ</w:t>
      </w:r>
      <w:proofErr w:type="spellEnd"/>
      <w:r w:rsidRPr="00CE30F4">
        <w:rPr>
          <w:rFonts w:ascii="Nikosh" w:hAnsi="Nikosh" w:cs="Nikosh"/>
          <w:sz w:val="26"/>
        </w:rPr>
        <w:t>,</w:t>
      </w:r>
    </w:p>
    <w:p w:rsidR="00494F8A" w:rsidRPr="00CE30F4" w:rsidRDefault="00494F8A" w:rsidP="00CE30F4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সামরিক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বেসামরিক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কর্মকর্তাবৃন্দ</w:t>
      </w:r>
      <w:proofErr w:type="spellEnd"/>
      <w:r w:rsidRPr="00CE30F4">
        <w:rPr>
          <w:rFonts w:ascii="Nikosh" w:hAnsi="Nikosh" w:cs="Nikosh"/>
          <w:sz w:val="26"/>
        </w:rPr>
        <w:t>,</w:t>
      </w:r>
    </w:p>
    <w:p w:rsidR="00494F8A" w:rsidRPr="00CE30F4" w:rsidRDefault="00494F8A" w:rsidP="00CE30F4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এবং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উপস্থিত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সুধিম</w:t>
      </w:r>
      <w:r w:rsidR="00F34E5B" w:rsidRPr="00CE30F4">
        <w:rPr>
          <w:rFonts w:ascii="Nikosh" w:hAnsi="Nikosh" w:cs="Nikosh"/>
          <w:sz w:val="26"/>
        </w:rPr>
        <w:t>ন্ড</w:t>
      </w:r>
      <w:r w:rsidRPr="00CE30F4">
        <w:rPr>
          <w:rFonts w:ascii="Nikosh" w:hAnsi="Nikosh" w:cs="Nikosh"/>
          <w:sz w:val="26"/>
        </w:rPr>
        <w:t>লী</w:t>
      </w:r>
      <w:proofErr w:type="spellEnd"/>
      <w:r w:rsidRPr="00CE30F4">
        <w:rPr>
          <w:rFonts w:ascii="Nikosh" w:hAnsi="Nikosh" w:cs="Nikosh"/>
          <w:sz w:val="26"/>
        </w:rPr>
        <w:t>,</w:t>
      </w:r>
    </w:p>
    <w:p w:rsidR="00494F8A" w:rsidRPr="00CE30F4" w:rsidRDefault="00494F8A" w:rsidP="00CE30F4">
      <w:pPr>
        <w:spacing w:line="288" w:lineRule="auto"/>
        <w:jc w:val="both"/>
        <w:rPr>
          <w:rFonts w:ascii="Nikosh" w:hAnsi="Nikosh" w:cs="Nikosh"/>
          <w:sz w:val="26"/>
        </w:rPr>
      </w:pPr>
    </w:p>
    <w:p w:rsidR="00494F8A" w:rsidRPr="00CE30F4" w:rsidRDefault="00CE30F4" w:rsidP="00CE30F4">
      <w:pPr>
        <w:spacing w:line="288" w:lineRule="auto"/>
        <w:jc w:val="both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ab/>
      </w:r>
      <w:proofErr w:type="spellStart"/>
      <w:r w:rsidR="00494F8A" w:rsidRPr="00CE30F4">
        <w:rPr>
          <w:rFonts w:ascii="Nikosh" w:hAnsi="Nikosh" w:cs="Nikosh"/>
          <w:sz w:val="26"/>
        </w:rPr>
        <w:t>আসসালামু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আলাইকুম</w:t>
      </w:r>
      <w:proofErr w:type="spellEnd"/>
      <w:r w:rsidR="00494F8A"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jc w:val="both"/>
        <w:rPr>
          <w:rFonts w:ascii="Nikosh" w:hAnsi="Nikosh" w:cs="Nikosh"/>
          <w:sz w:val="26"/>
        </w:rPr>
      </w:pP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বাংলাদেশ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ঐতিহ্যবাহী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স্থাপনা</w:t>
      </w:r>
      <w:proofErr w:type="spellEnd"/>
      <w:r w:rsidRPr="00CE30F4">
        <w:rPr>
          <w:rFonts w:ascii="Nikosh" w:hAnsi="Nikosh" w:cs="Nikosh"/>
          <w:sz w:val="26"/>
        </w:rPr>
        <w:t xml:space="preserve"> ‘</w:t>
      </w:r>
      <w:proofErr w:type="spellStart"/>
      <w:r w:rsidRPr="00CE30F4">
        <w:rPr>
          <w:rFonts w:ascii="Nikosh" w:hAnsi="Nikosh" w:cs="Nikosh"/>
          <w:sz w:val="26"/>
        </w:rPr>
        <w:t>জহুরুল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হক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ঘাঁটি’র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ন্যাশনাল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স্ট্যান্ডার্ড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প্রদান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অনুষ্ঠানে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উপস্থিত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সকলকে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আমি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শুভেচ্ছা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জানাচ্ছি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বাংলাদেশ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একটি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ঐতিহ্যবাহী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প্রতিষ্ঠান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মহান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মুক্তিযুদ্ধে</w:t>
      </w:r>
      <w:proofErr w:type="spellEnd"/>
      <w:r w:rsidRPr="00CE30F4">
        <w:rPr>
          <w:rFonts w:ascii="Nikosh" w:hAnsi="Nikosh" w:cs="Nikosh"/>
          <w:sz w:val="26"/>
        </w:rPr>
        <w:t xml:space="preserve"> এ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রয়েছে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গৌরবময়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ইতিহাস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মুক্তিযুদ্ধে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সদস্যরা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যুদ্ধের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প্রয়োজনীয়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উপকরণ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ছাড়াই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শুধু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একটি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এ্যালুয়েট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হেলিকপ্টার</w:t>
      </w:r>
      <w:proofErr w:type="spellEnd"/>
      <w:r w:rsidRPr="00CE30F4">
        <w:rPr>
          <w:rFonts w:ascii="Nikosh" w:hAnsi="Nikosh" w:cs="Nikosh"/>
          <w:sz w:val="26"/>
        </w:rPr>
        <w:t xml:space="preserve">, </w:t>
      </w:r>
      <w:proofErr w:type="spellStart"/>
      <w:r w:rsidRPr="00CE30F4">
        <w:rPr>
          <w:rFonts w:ascii="Nikosh" w:hAnsi="Nikosh" w:cs="Nikosh"/>
          <w:sz w:val="26"/>
        </w:rPr>
        <w:t>একটি</w:t>
      </w:r>
      <w:proofErr w:type="spellEnd"/>
      <w:r w:rsidRPr="00CE30F4">
        <w:rPr>
          <w:rFonts w:ascii="Nikosh" w:hAnsi="Nikosh" w:cs="Nikosh"/>
          <w:sz w:val="26"/>
        </w:rPr>
        <w:t xml:space="preserve"> ডিসি-৩ </w:t>
      </w:r>
      <w:proofErr w:type="spellStart"/>
      <w:r w:rsidRPr="00CE30F4">
        <w:rPr>
          <w:rFonts w:ascii="Nikosh" w:hAnsi="Nikosh" w:cs="Nikosh"/>
          <w:sz w:val="26"/>
        </w:rPr>
        <w:t>এবং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একটি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অটার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নিয়ে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দখলদার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বিরুদ্ধে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দুঃসাহসিক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অভিযান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পরিচালনা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করেন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বাংলাদেশ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দুঃসাহসিক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বৈমানিককেরাই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প্রথম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বাংলার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আকাশ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সীমানায়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প্রবেশ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শত্রুর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স্থাপনার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উপর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সফলভাবে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আঘাত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হানে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বাংলাদেশ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একটিমাত্র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এ্যালুয়েট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হেলিকপ্টার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অটার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সাহায্যে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মুক্তিযুদ্ধের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শেষ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দিকে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চল্লিশটিরও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বেশী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সফল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আক্রমণ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পরিচালনা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করে-যা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ছিল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আমাদের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বৈমানিকদের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অসাধারণ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দক্ষতার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নজির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মহান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মুক্তিযুদ্ধে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কর্মকর্তাগণ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সেক্টর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কমান্ডারের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গুরুত্বপূর্ণ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দায়িত্বও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পালন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করেছেন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সদস্যদের</w:t>
      </w:r>
      <w:proofErr w:type="spellEnd"/>
      <w:r w:rsidRPr="00CE30F4">
        <w:rPr>
          <w:rFonts w:ascii="Nikosh" w:hAnsi="Nikosh" w:cs="Nikosh"/>
          <w:sz w:val="26"/>
        </w:rPr>
        <w:t xml:space="preserve"> এ </w:t>
      </w:r>
      <w:proofErr w:type="spellStart"/>
      <w:r w:rsidRPr="00CE30F4">
        <w:rPr>
          <w:rFonts w:ascii="Nikosh" w:hAnsi="Nikosh" w:cs="Nikosh"/>
          <w:sz w:val="26"/>
        </w:rPr>
        <w:t>সাহসিকতাপূর্ণ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অবদান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জাতি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চিরদিন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স্মরণ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করবে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আমি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বীরশ্রেষ্ঠ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ফ্লাইট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লেফটেন্যান্ট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মতিউর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রহমানসহ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স্বাধীনতা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যুদ্ধে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সদস্যদের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মহান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আত্মত্যাগ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গভীর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শ্রদ্ধার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সাথে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স্মরণ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করছি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আমি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স্মরণ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করছি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আগরতলা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ষড়যন্ত্র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মামলার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অন্যতম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অভিযুক্ত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অকুতোভয়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সার্জেন্ট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জহুরুল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হককে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যার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নামানুসারে</w:t>
      </w:r>
      <w:proofErr w:type="spellEnd"/>
      <w:r w:rsidRPr="00CE30F4">
        <w:rPr>
          <w:rFonts w:ascii="Nikosh" w:hAnsi="Nikosh" w:cs="Nikosh"/>
          <w:sz w:val="26"/>
        </w:rPr>
        <w:t xml:space="preserve"> এ </w:t>
      </w:r>
      <w:proofErr w:type="spellStart"/>
      <w:r w:rsidRPr="00CE30F4">
        <w:rPr>
          <w:rFonts w:ascii="Nikosh" w:hAnsi="Nikosh" w:cs="Nikosh"/>
          <w:sz w:val="26"/>
        </w:rPr>
        <w:t>ঘাঁটির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নামকরণ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হয়েছে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সুধিম</w:t>
      </w:r>
      <w:r w:rsidR="00F34E5B" w:rsidRPr="00CE30F4">
        <w:rPr>
          <w:rFonts w:ascii="Nikosh" w:hAnsi="Nikosh" w:cs="Nikosh"/>
          <w:sz w:val="26"/>
        </w:rPr>
        <w:t>ন্ড</w:t>
      </w:r>
      <w:r w:rsidRPr="00CE30F4">
        <w:rPr>
          <w:rFonts w:ascii="Nikosh" w:hAnsi="Nikosh" w:cs="Nikosh"/>
          <w:sz w:val="26"/>
        </w:rPr>
        <w:t>লী</w:t>
      </w:r>
      <w:proofErr w:type="spellEnd"/>
      <w:r w:rsidRPr="00CE30F4">
        <w:rPr>
          <w:rFonts w:ascii="Nikosh" w:hAnsi="Nikosh" w:cs="Nikosh"/>
          <w:sz w:val="26"/>
        </w:rPr>
        <w:t>,</w:t>
      </w:r>
    </w:p>
    <w:p w:rsidR="00494F8A" w:rsidRPr="00CE30F4" w:rsidRDefault="00CE30F4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স্বাধীনতার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পর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যুদ্ধবিধ্বস্ত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দেশের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আর্থিক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সীমাবদ্ধতা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সত্ত্বেও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সর্বকালের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সর্বশ্রেষ্ঠ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বাঙালি</w:t>
      </w:r>
      <w:proofErr w:type="spellEnd"/>
      <w:r w:rsidR="00494F8A" w:rsidRPr="00CE30F4">
        <w:rPr>
          <w:rFonts w:ascii="Nikosh" w:hAnsi="Nikosh" w:cs="Nikosh"/>
          <w:sz w:val="26"/>
        </w:rPr>
        <w:t xml:space="preserve">, </w:t>
      </w:r>
      <w:proofErr w:type="spellStart"/>
      <w:r w:rsidR="00494F8A" w:rsidRPr="00CE30F4">
        <w:rPr>
          <w:rFonts w:ascii="Nikosh" w:hAnsi="Nikosh" w:cs="Nikosh"/>
          <w:sz w:val="26"/>
        </w:rPr>
        <w:t>জাতির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পিতা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বঙ্গবন্ধু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শেখ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মুজিবুর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রহমান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একটি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দক্ষ</w:t>
      </w:r>
      <w:proofErr w:type="spellEnd"/>
      <w:r w:rsidR="00494F8A" w:rsidRPr="00CE30F4">
        <w:rPr>
          <w:rFonts w:ascii="Nikosh" w:hAnsi="Nikosh" w:cs="Nikosh"/>
          <w:sz w:val="26"/>
        </w:rPr>
        <w:t xml:space="preserve"> ও </w:t>
      </w:r>
      <w:proofErr w:type="spellStart"/>
      <w:r w:rsidR="00494F8A" w:rsidRPr="00CE30F4">
        <w:rPr>
          <w:rFonts w:ascii="Nikosh" w:hAnsi="Nikosh" w:cs="Nikosh"/>
          <w:sz w:val="26"/>
        </w:rPr>
        <w:t>চৌকস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বিমান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বাহিনী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গড়ে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তোলার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উদ্যোগ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গ্রহণ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করেন</w:t>
      </w:r>
      <w:proofErr w:type="spellEnd"/>
      <w:r w:rsidR="00494F8A" w:rsidRPr="00CE30F4">
        <w:rPr>
          <w:rFonts w:ascii="Nikosh" w:hAnsi="Nikosh" w:cs="Nikosh"/>
          <w:sz w:val="26"/>
        </w:rPr>
        <w:t xml:space="preserve">। </w:t>
      </w:r>
      <w:proofErr w:type="spellStart"/>
      <w:r w:rsidR="00494F8A" w:rsidRPr="00CE30F4">
        <w:rPr>
          <w:rFonts w:ascii="Nikosh" w:hAnsi="Nikosh" w:cs="Nikosh"/>
          <w:sz w:val="26"/>
        </w:rPr>
        <w:t>অতি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অল্প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সময়ের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মধ্যে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বিমান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বাহিনীর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জন্য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বেশ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কয়েকটি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গুরুত্বপূর্ণ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প্রতিষ্ঠান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স্থাপন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করেন</w:t>
      </w:r>
      <w:proofErr w:type="spellEnd"/>
      <w:r w:rsidR="00494F8A" w:rsidRPr="00CE30F4">
        <w:rPr>
          <w:rFonts w:ascii="Nikosh" w:hAnsi="Nikosh" w:cs="Nikosh"/>
          <w:sz w:val="26"/>
        </w:rPr>
        <w:t xml:space="preserve">। </w:t>
      </w:r>
      <w:proofErr w:type="spellStart"/>
      <w:r w:rsidR="00494F8A" w:rsidRPr="00CE30F4">
        <w:rPr>
          <w:rFonts w:ascii="Nikosh" w:hAnsi="Nikosh" w:cs="Nikosh"/>
          <w:sz w:val="26"/>
        </w:rPr>
        <w:t>বিদেশ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থেকে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আধুনিক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সমরাস্ত্র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সংগ্রহ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করেন</w:t>
      </w:r>
      <w:proofErr w:type="spellEnd"/>
      <w:r w:rsidR="00494F8A" w:rsidRPr="00CE30F4">
        <w:rPr>
          <w:rFonts w:ascii="Nikosh" w:hAnsi="Nikosh" w:cs="Nikosh"/>
          <w:sz w:val="26"/>
        </w:rPr>
        <w:t xml:space="preserve">। </w:t>
      </w:r>
      <w:proofErr w:type="spellStart"/>
      <w:r w:rsidR="00494F8A" w:rsidRPr="00CE30F4">
        <w:rPr>
          <w:rFonts w:ascii="Nikosh" w:hAnsi="Nikosh" w:cs="Nikosh"/>
          <w:sz w:val="26"/>
        </w:rPr>
        <w:t>জাতির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পিতার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ইচ্ছা</w:t>
      </w:r>
      <w:proofErr w:type="spellEnd"/>
      <w:r w:rsidR="00494F8A" w:rsidRPr="00CE30F4">
        <w:rPr>
          <w:rFonts w:ascii="Nikosh" w:hAnsi="Nikosh" w:cs="Nikosh"/>
          <w:sz w:val="26"/>
        </w:rPr>
        <w:t xml:space="preserve"> ও </w:t>
      </w:r>
      <w:proofErr w:type="spellStart"/>
      <w:r w:rsidR="00494F8A" w:rsidRPr="00CE30F4">
        <w:rPr>
          <w:rFonts w:ascii="Nikosh" w:hAnsi="Nikosh" w:cs="Nikosh"/>
          <w:sz w:val="26"/>
        </w:rPr>
        <w:t>প্রচেষ্টায়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বাংলাদেশ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বিমান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বাহিনীতে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সংযোজিত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হয়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তৎকালীন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অত্যাধুনিক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সুপারসনিক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জঙ্গী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proofErr w:type="spellStart"/>
      <w:r w:rsidR="00494F8A" w:rsidRPr="00CE30F4">
        <w:rPr>
          <w:rFonts w:ascii="Nikosh" w:hAnsi="Nikosh" w:cs="Nikosh"/>
          <w:sz w:val="26"/>
        </w:rPr>
        <w:t>বিমান</w:t>
      </w:r>
      <w:proofErr w:type="spellEnd"/>
      <w:r w:rsidR="00494F8A" w:rsidRPr="00CE30F4">
        <w:rPr>
          <w:rFonts w:ascii="Nikosh" w:hAnsi="Nikosh" w:cs="Nikosh"/>
          <w:sz w:val="26"/>
        </w:rPr>
        <w:t xml:space="preserve"> </w:t>
      </w:r>
      <w:r w:rsidR="00F34E5B" w:rsidRPr="00CE30F4">
        <w:rPr>
          <w:rFonts w:ascii="Nikosh" w:hAnsi="Nikosh" w:cs="Nikosh"/>
          <w:sz w:val="26"/>
        </w:rPr>
        <w:t>MiG</w:t>
      </w:r>
      <w:r w:rsidR="00494F8A" w:rsidRPr="00CE30F4">
        <w:rPr>
          <w:rFonts w:ascii="Nikosh" w:hAnsi="Nikosh" w:cs="Nikosh"/>
          <w:sz w:val="26"/>
        </w:rPr>
        <w:t>-২১।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lastRenderedPageBreak/>
        <w:t>দেশের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দক্ষিণ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পূর্বাঞ্চলের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নিরাপত্তা</w:t>
      </w:r>
      <w:proofErr w:type="spellEnd"/>
      <w:r w:rsidRPr="00CE30F4">
        <w:rPr>
          <w:rFonts w:ascii="Nikosh" w:hAnsi="Nikosh" w:cs="Nikosh"/>
          <w:sz w:val="26"/>
        </w:rPr>
        <w:t xml:space="preserve">, </w:t>
      </w:r>
      <w:proofErr w:type="spellStart"/>
      <w:r w:rsidRPr="00CE30F4">
        <w:rPr>
          <w:rFonts w:ascii="Nikosh" w:hAnsi="Nikosh" w:cs="Nikosh"/>
          <w:sz w:val="26"/>
        </w:rPr>
        <w:t>সমুদ্রসীমা</w:t>
      </w:r>
      <w:proofErr w:type="spellEnd"/>
      <w:r w:rsidRPr="00CE30F4">
        <w:rPr>
          <w:rFonts w:ascii="Nikosh" w:hAnsi="Nikosh" w:cs="Nikosh"/>
          <w:sz w:val="26"/>
        </w:rPr>
        <w:t xml:space="preserve">, </w:t>
      </w:r>
      <w:proofErr w:type="spellStart"/>
      <w:r w:rsidRPr="00CE30F4">
        <w:rPr>
          <w:rFonts w:ascii="Nikosh" w:hAnsi="Nikosh" w:cs="Nikosh"/>
          <w:sz w:val="26"/>
        </w:rPr>
        <w:t>পার্বত্য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চট্টগ্রামের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সার্বিক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পরিস্থিতি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দুর্যোগ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মোকাবেলার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বিষয়গুলি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বিবেচনায়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এনে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জাতির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পিতা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স্বাধীনতার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পরপরই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ঘাঁটির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গোড়াপত্তন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করেন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তাঁর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ঐকান্তিক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প্রচেষ্টায়</w:t>
      </w:r>
      <w:proofErr w:type="spellEnd"/>
      <w:r w:rsidRPr="00CE30F4">
        <w:rPr>
          <w:rFonts w:ascii="Nikosh" w:hAnsi="Nikosh" w:cs="Nikosh"/>
          <w:sz w:val="26"/>
        </w:rPr>
        <w:t xml:space="preserve"> এমআই-৮ </w:t>
      </w:r>
      <w:proofErr w:type="spellStart"/>
      <w:r w:rsidRPr="00CE30F4">
        <w:rPr>
          <w:rFonts w:ascii="Nikosh" w:hAnsi="Nikosh" w:cs="Nikosh"/>
          <w:sz w:val="26"/>
        </w:rPr>
        <w:t>হেলিকপ্টার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r w:rsidR="00F34E5B" w:rsidRPr="00CE30F4">
        <w:rPr>
          <w:rFonts w:ascii="Nikosh" w:hAnsi="Nikosh" w:cs="Nikosh"/>
          <w:sz w:val="26"/>
        </w:rPr>
        <w:t>AN</w:t>
      </w:r>
      <w:r w:rsidRPr="00CE30F4">
        <w:rPr>
          <w:rFonts w:ascii="Nikosh" w:hAnsi="Nikosh" w:cs="Nikosh"/>
          <w:sz w:val="26"/>
        </w:rPr>
        <w:t xml:space="preserve">-২৪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দিয়ে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ঘাঁটির</w:t>
      </w:r>
      <w:proofErr w:type="spellEnd"/>
      <w:r w:rsidRPr="00CE30F4">
        <w:rPr>
          <w:rFonts w:ascii="Nikosh" w:hAnsi="Nikosh" w:cs="Nikosh"/>
          <w:sz w:val="26"/>
        </w:rPr>
        <w:t xml:space="preserve"> ১ </w:t>
      </w:r>
      <w:proofErr w:type="spellStart"/>
      <w:r w:rsidRPr="00CE30F4">
        <w:rPr>
          <w:rFonts w:ascii="Nikosh" w:hAnsi="Nikosh" w:cs="Nikosh"/>
          <w:sz w:val="26"/>
        </w:rPr>
        <w:t>এবং</w:t>
      </w:r>
      <w:proofErr w:type="spellEnd"/>
      <w:r w:rsidRPr="00CE30F4">
        <w:rPr>
          <w:rFonts w:ascii="Nikosh" w:hAnsi="Nikosh" w:cs="Nikosh"/>
          <w:sz w:val="26"/>
        </w:rPr>
        <w:t xml:space="preserve"> ৩ </w:t>
      </w:r>
      <w:proofErr w:type="spellStart"/>
      <w:r w:rsidRPr="00CE30F4">
        <w:rPr>
          <w:rFonts w:ascii="Nikosh" w:hAnsi="Nikosh" w:cs="Nikosh"/>
          <w:sz w:val="26"/>
        </w:rPr>
        <w:t>নম্বর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স্কোয়াড্রন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পরিচালনা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হয়</w:t>
      </w:r>
      <w:proofErr w:type="spellEnd"/>
      <w:r w:rsidRPr="00CE30F4">
        <w:rPr>
          <w:rFonts w:ascii="Nikosh" w:hAnsi="Nikosh" w:cs="Nikosh"/>
          <w:sz w:val="26"/>
        </w:rPr>
        <w:t xml:space="preserve">। ১৯৭২ </w:t>
      </w:r>
      <w:proofErr w:type="spellStart"/>
      <w:r w:rsidRPr="00CE30F4">
        <w:rPr>
          <w:rFonts w:ascii="Nikosh" w:hAnsi="Nikosh" w:cs="Nikosh"/>
          <w:sz w:val="26"/>
        </w:rPr>
        <w:t>সাল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থেকে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ঘাঁটি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থেকে</w:t>
      </w:r>
      <w:proofErr w:type="spellEnd"/>
      <w:r w:rsidRPr="00CE30F4">
        <w:rPr>
          <w:rFonts w:ascii="Nikosh" w:hAnsi="Nikosh" w:cs="Nikosh"/>
          <w:sz w:val="26"/>
        </w:rPr>
        <w:t xml:space="preserve"> এমআই-৮ </w:t>
      </w:r>
      <w:proofErr w:type="spellStart"/>
      <w:r w:rsidRPr="00CE30F4">
        <w:rPr>
          <w:rFonts w:ascii="Nikosh" w:hAnsi="Nikosh" w:cs="Nikosh"/>
          <w:sz w:val="26"/>
        </w:rPr>
        <w:t>এবং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r w:rsidR="00F34E5B" w:rsidRPr="00CE30F4">
        <w:rPr>
          <w:rFonts w:ascii="Nikosh" w:hAnsi="Nikosh" w:cs="Nikosh"/>
          <w:sz w:val="26"/>
        </w:rPr>
        <w:t>Bell</w:t>
      </w:r>
      <w:r w:rsidRPr="00CE30F4">
        <w:rPr>
          <w:rFonts w:ascii="Nikosh" w:hAnsi="Nikosh" w:cs="Nikosh"/>
          <w:sz w:val="26"/>
        </w:rPr>
        <w:t xml:space="preserve">-২১২ </w:t>
      </w:r>
      <w:proofErr w:type="spellStart"/>
      <w:r w:rsidRPr="00CE30F4">
        <w:rPr>
          <w:rFonts w:ascii="Nikosh" w:hAnsi="Nikosh" w:cs="Nikosh"/>
          <w:sz w:val="26"/>
        </w:rPr>
        <w:t>হেলিকপ্টারের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সাহায্যে</w:t>
      </w:r>
      <w:proofErr w:type="spellEnd"/>
      <w:r w:rsidRPr="00CE30F4">
        <w:rPr>
          <w:rFonts w:ascii="Nikosh" w:hAnsi="Nikosh" w:cs="Nikosh"/>
          <w:sz w:val="26"/>
        </w:rPr>
        <w:t xml:space="preserve"> ‘</w:t>
      </w:r>
      <w:proofErr w:type="spellStart"/>
      <w:r w:rsidRPr="00CE30F4">
        <w:rPr>
          <w:rFonts w:ascii="Nikosh" w:hAnsi="Nikosh" w:cs="Nikosh"/>
          <w:sz w:val="26"/>
        </w:rPr>
        <w:t>অপারেশন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দাবানল</w:t>
      </w:r>
      <w:proofErr w:type="spellEnd"/>
      <w:r w:rsidRPr="00CE30F4">
        <w:rPr>
          <w:rFonts w:ascii="Nikosh" w:hAnsi="Nikosh" w:cs="Nikosh"/>
          <w:sz w:val="26"/>
        </w:rPr>
        <w:t xml:space="preserve">’ </w:t>
      </w:r>
      <w:proofErr w:type="spellStart"/>
      <w:r w:rsidRPr="00CE30F4">
        <w:rPr>
          <w:rFonts w:ascii="Nikosh" w:hAnsi="Nikosh" w:cs="Nikosh"/>
          <w:sz w:val="26"/>
        </w:rPr>
        <w:t>পরিচালিত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হয়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যা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পার্বত্য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চট্টগ্রামে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শান্তি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প্রতিষ্ঠায়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গুরুত্বপূর্ণ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ভূমিকা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রেখেছিল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চুক্তি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পরবর্তী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শান্তি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রক্ষায়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শুরু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থেকে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অদ্যাবধি</w:t>
      </w:r>
      <w:proofErr w:type="spellEnd"/>
      <w:r w:rsidRPr="00CE30F4">
        <w:rPr>
          <w:rFonts w:ascii="Nikosh" w:hAnsi="Nikosh" w:cs="Nikosh"/>
          <w:sz w:val="26"/>
        </w:rPr>
        <w:t xml:space="preserve"> এ </w:t>
      </w:r>
      <w:proofErr w:type="spellStart"/>
      <w:r w:rsidRPr="00CE30F4">
        <w:rPr>
          <w:rFonts w:ascii="Nikosh" w:hAnsi="Nikosh" w:cs="Nikosh"/>
          <w:sz w:val="26"/>
        </w:rPr>
        <w:t>ঘাঁটি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থেকে</w:t>
      </w:r>
      <w:proofErr w:type="spellEnd"/>
      <w:r w:rsidRPr="00CE30F4">
        <w:rPr>
          <w:rFonts w:ascii="Nikosh" w:hAnsi="Nikosh" w:cs="Nikosh"/>
          <w:sz w:val="26"/>
        </w:rPr>
        <w:t xml:space="preserve"> ‘</w:t>
      </w:r>
      <w:proofErr w:type="spellStart"/>
      <w:r w:rsidRPr="00CE30F4">
        <w:rPr>
          <w:rFonts w:ascii="Nikosh" w:hAnsi="Nikosh" w:cs="Nikosh"/>
          <w:sz w:val="26"/>
        </w:rPr>
        <w:t>অপারেশন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উত্তরণ</w:t>
      </w:r>
      <w:proofErr w:type="spellEnd"/>
      <w:r w:rsidRPr="00CE30F4">
        <w:rPr>
          <w:rFonts w:ascii="Nikosh" w:hAnsi="Nikosh" w:cs="Nikosh"/>
          <w:sz w:val="26"/>
        </w:rPr>
        <w:t xml:space="preserve">’ </w:t>
      </w:r>
      <w:proofErr w:type="spellStart"/>
      <w:r w:rsidRPr="00CE30F4">
        <w:rPr>
          <w:rFonts w:ascii="Nikosh" w:hAnsi="Nikosh" w:cs="Nikosh"/>
          <w:sz w:val="26"/>
        </w:rPr>
        <w:t>পরিচালিত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হচ্ছে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মিয়ানমার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ভারতের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সাথে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সমুদ্র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বিজয়ের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বিশাল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অর্জনে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অন্যান্য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সংস্থার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পাশাপাশি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বাংলাদেশ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অবদান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রয়েছে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আন্তর্জাতিক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আদালতের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বিচারক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এবং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বাংলাদেশ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ভারতের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আইনজীবীদের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নিয়ে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গভীর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সমুদ্রে</w:t>
      </w:r>
      <w:proofErr w:type="spellEnd"/>
      <w:r w:rsidRPr="00CE30F4">
        <w:rPr>
          <w:rFonts w:ascii="Nikosh" w:hAnsi="Nikosh" w:cs="Nikosh"/>
          <w:sz w:val="26"/>
        </w:rPr>
        <w:t xml:space="preserve"> ২৯ </w:t>
      </w:r>
      <w:proofErr w:type="spellStart"/>
      <w:r w:rsidRPr="00CE30F4">
        <w:rPr>
          <w:rFonts w:ascii="Nikosh" w:hAnsi="Nikosh" w:cs="Nikosh"/>
          <w:sz w:val="26"/>
        </w:rPr>
        <w:t>ঘন্টা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উড্ডয়ন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সমুদ্রসীমা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নির্ণয়ে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সহায়তা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করেছে</w:t>
      </w:r>
      <w:proofErr w:type="spellEnd"/>
      <w:r w:rsidRPr="00CE30F4">
        <w:rPr>
          <w:rFonts w:ascii="Nikosh" w:hAnsi="Nikosh" w:cs="Nikosh"/>
          <w:sz w:val="26"/>
        </w:rPr>
        <w:t xml:space="preserve"> ।</w:t>
      </w:r>
    </w:p>
    <w:p w:rsidR="00494F8A" w:rsidRPr="00CE30F4" w:rsidRDefault="00494F8A" w:rsidP="00CE30F4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সুধিবৃন্দ</w:t>
      </w:r>
      <w:proofErr w:type="spellEnd"/>
      <w:r w:rsidRPr="00CE30F4">
        <w:rPr>
          <w:rFonts w:ascii="Nikosh" w:hAnsi="Nikosh" w:cs="Nikosh"/>
          <w:sz w:val="26"/>
        </w:rPr>
        <w:t>,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বাংলাদেশ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আওয়ামী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লীগ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যখনই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সরকার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গঠন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করেছে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জাতির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পিতার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পদাঙ্ক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অনুসরণ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বাংলাদেশ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উন্নয়নে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অবদান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রেখেছে</w:t>
      </w:r>
      <w:proofErr w:type="spellEnd"/>
      <w:r w:rsidRPr="00CE30F4">
        <w:rPr>
          <w:rFonts w:ascii="Nikosh" w:hAnsi="Nikosh" w:cs="Nikosh"/>
          <w:sz w:val="26"/>
        </w:rPr>
        <w:t xml:space="preserve">। ১৯৯৬ </w:t>
      </w:r>
      <w:proofErr w:type="spellStart"/>
      <w:r w:rsidRPr="00CE30F4">
        <w:rPr>
          <w:rFonts w:ascii="Nikosh" w:hAnsi="Nikosh" w:cs="Nikosh"/>
          <w:sz w:val="26"/>
        </w:rPr>
        <w:t>সালে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আমরা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বাহিনীতে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চতুর্থ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প্রজন্মের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যুদ্ধবিমান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r w:rsidR="00F34E5B" w:rsidRPr="00CE30F4">
        <w:rPr>
          <w:rFonts w:ascii="Nikosh" w:hAnsi="Nikosh" w:cs="Nikosh"/>
          <w:sz w:val="26"/>
        </w:rPr>
        <w:t>MiG</w:t>
      </w:r>
      <w:r w:rsidRPr="00CE30F4">
        <w:rPr>
          <w:rFonts w:ascii="Nikosh" w:hAnsi="Nikosh" w:cs="Nikosh"/>
          <w:sz w:val="26"/>
        </w:rPr>
        <w:t xml:space="preserve">-২৯ </w:t>
      </w:r>
      <w:proofErr w:type="spellStart"/>
      <w:r w:rsidRPr="00CE30F4">
        <w:rPr>
          <w:rFonts w:ascii="Nikosh" w:hAnsi="Nikosh" w:cs="Nikosh"/>
          <w:sz w:val="26"/>
        </w:rPr>
        <w:t>সংযোজন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করি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এছাড়া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সুপরিসর</w:t>
      </w:r>
      <w:proofErr w:type="spellEnd"/>
      <w:r w:rsidRPr="00CE30F4">
        <w:rPr>
          <w:rFonts w:ascii="Nikosh" w:hAnsi="Nikosh" w:cs="Nikosh"/>
          <w:sz w:val="26"/>
        </w:rPr>
        <w:t xml:space="preserve"> সি-১৩০ </w:t>
      </w:r>
      <w:proofErr w:type="spellStart"/>
      <w:r w:rsidRPr="00CE30F4">
        <w:rPr>
          <w:rFonts w:ascii="Nikosh" w:hAnsi="Nikosh" w:cs="Nikosh"/>
          <w:sz w:val="26"/>
        </w:rPr>
        <w:t>পরিবহণ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এবং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উচ্চক্ষমতা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সম্পন্ন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আকাশ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প্রতিরক্ষা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র‌্যাডার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স্থাপন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হয়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r w:rsidRPr="00CE30F4">
        <w:rPr>
          <w:rFonts w:ascii="Nikosh" w:hAnsi="Nikosh" w:cs="Nikosh"/>
          <w:sz w:val="26"/>
        </w:rPr>
        <w:t xml:space="preserve">২০০৯-২০১৩ </w:t>
      </w:r>
      <w:proofErr w:type="spellStart"/>
      <w:r w:rsidRPr="00CE30F4">
        <w:rPr>
          <w:rFonts w:ascii="Nikosh" w:hAnsi="Nikosh" w:cs="Nikosh"/>
          <w:sz w:val="26"/>
        </w:rPr>
        <w:t>মেয়াদে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আমরা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বাংলাদেশ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উন্নয়নে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ব্যাপক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কর্মসূচি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বাস্তবায়ন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করেছি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চীন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থেকে</w:t>
      </w:r>
      <w:proofErr w:type="spellEnd"/>
      <w:r w:rsidRPr="00CE30F4">
        <w:rPr>
          <w:rFonts w:ascii="Nikosh" w:hAnsi="Nikosh" w:cs="Nikosh"/>
          <w:sz w:val="26"/>
        </w:rPr>
        <w:t xml:space="preserve"> ১৬টি </w:t>
      </w:r>
      <w:proofErr w:type="spellStart"/>
      <w:r w:rsidRPr="00CE30F4">
        <w:rPr>
          <w:rFonts w:ascii="Nikosh" w:hAnsi="Nikosh" w:cs="Nikosh"/>
          <w:sz w:val="26"/>
        </w:rPr>
        <w:t>যুদ্ধবিমান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রাশিয়া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থেকে</w:t>
      </w:r>
      <w:proofErr w:type="spellEnd"/>
      <w:r w:rsidRPr="00CE30F4">
        <w:rPr>
          <w:rFonts w:ascii="Nikosh" w:hAnsi="Nikosh" w:cs="Nikosh"/>
          <w:sz w:val="26"/>
        </w:rPr>
        <w:t xml:space="preserve"> ৩টি </w:t>
      </w:r>
      <w:r w:rsidR="00F34E5B" w:rsidRPr="00CE30F4">
        <w:rPr>
          <w:rFonts w:ascii="Nikosh" w:hAnsi="Nikosh" w:cs="Nikosh"/>
          <w:sz w:val="26"/>
        </w:rPr>
        <w:t>Mi</w:t>
      </w:r>
      <w:r w:rsidRPr="00CE30F4">
        <w:rPr>
          <w:rFonts w:ascii="Nikosh" w:hAnsi="Nikosh" w:cs="Nikosh"/>
          <w:sz w:val="26"/>
        </w:rPr>
        <w:t xml:space="preserve">-১৭১ </w:t>
      </w:r>
      <w:proofErr w:type="spellStart"/>
      <w:r w:rsidRPr="00CE30F4">
        <w:rPr>
          <w:rFonts w:ascii="Nikosh" w:hAnsi="Nikosh" w:cs="Nikosh"/>
          <w:sz w:val="26"/>
        </w:rPr>
        <w:t>হেলিকপ্টার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বাংলাদেশ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বাহিনীতে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অন্তর্ভূক্ত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হয়েছে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আমরা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কক্সবাজারে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একটি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ঘাঁটি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স্থাপন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করেছি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এই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ঘাঁটিতেই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সংযোজন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হয়েছে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জন্য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প্রথমবারের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r w:rsidR="00F34E5B" w:rsidRPr="00CE30F4">
        <w:rPr>
          <w:rFonts w:ascii="Nikosh" w:hAnsi="Nikosh" w:cs="Nikosh"/>
          <w:sz w:val="26"/>
        </w:rPr>
        <w:t>Surface to Air Missile System.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ঘাঁটি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বঙ্গবন্ধু-তে</w:t>
      </w:r>
      <w:proofErr w:type="spellEnd"/>
      <w:r w:rsidRPr="00CE30F4">
        <w:rPr>
          <w:rFonts w:ascii="Nikosh" w:hAnsi="Nikosh" w:cs="Nikosh"/>
          <w:sz w:val="26"/>
        </w:rPr>
        <w:t xml:space="preserve"> ‘</w:t>
      </w:r>
      <w:proofErr w:type="spellStart"/>
      <w:r w:rsidRPr="00CE30F4">
        <w:rPr>
          <w:rFonts w:ascii="Nikosh" w:hAnsi="Nikosh" w:cs="Nikosh"/>
          <w:sz w:val="26"/>
        </w:rPr>
        <w:t>বঙ্গবন্ধু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এ্যারোনটিক্যাল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সেন্টার</w:t>
      </w:r>
      <w:proofErr w:type="spellEnd"/>
      <w:r w:rsidRPr="00CE30F4">
        <w:rPr>
          <w:rFonts w:ascii="Nikosh" w:hAnsi="Nikosh" w:cs="Nikosh"/>
          <w:sz w:val="26"/>
        </w:rPr>
        <w:t xml:space="preserve">’ </w:t>
      </w:r>
      <w:proofErr w:type="spellStart"/>
      <w:r w:rsidRPr="00CE30F4">
        <w:rPr>
          <w:rFonts w:ascii="Nikosh" w:hAnsi="Nikosh" w:cs="Nikosh"/>
          <w:sz w:val="26"/>
        </w:rPr>
        <w:t>প্রতিষ্ঠা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হয়েছে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উদ্ধার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নিরাপত্তা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পরিচালনার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জন্য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দুটি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অত্যাধুনিক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মেরিটাইম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সার্চ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এন্ড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রেসকিউ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হেলিকপ্টার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r w:rsidR="00F34E5B" w:rsidRPr="00CE30F4">
        <w:rPr>
          <w:rFonts w:ascii="Nikosh" w:hAnsi="Nikosh" w:cs="Nikosh"/>
          <w:sz w:val="26"/>
        </w:rPr>
        <w:t>AW</w:t>
      </w:r>
      <w:r w:rsidRPr="00CE30F4">
        <w:rPr>
          <w:rFonts w:ascii="Nikosh" w:hAnsi="Nikosh" w:cs="Nikosh"/>
          <w:sz w:val="26"/>
        </w:rPr>
        <w:t xml:space="preserve">-১৩৯ </w:t>
      </w:r>
      <w:proofErr w:type="spellStart"/>
      <w:r w:rsidRPr="00CE30F4">
        <w:rPr>
          <w:rFonts w:ascii="Nikosh" w:hAnsi="Nikosh" w:cs="Nikosh"/>
          <w:sz w:val="26"/>
        </w:rPr>
        <w:t>অতিশীঘ্রই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বাহিনীতে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সংযোজন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হবে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যা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ঘাঁটি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থেকে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পরিচালিত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হবে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শিক্ষানবিশ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বৈমানিক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অন্যান্য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শিক্ষানবিশ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অফিসারদের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গবেষণা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উন্নত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প্রশিক্ষণ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প্রদানের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জন্য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একাডেমী</w:t>
      </w:r>
      <w:proofErr w:type="spellEnd"/>
      <w:r w:rsidRPr="00CE30F4">
        <w:rPr>
          <w:rFonts w:ascii="Nikosh" w:hAnsi="Nikosh" w:cs="Nikosh"/>
          <w:sz w:val="26"/>
        </w:rPr>
        <w:t xml:space="preserve">, </w:t>
      </w:r>
      <w:proofErr w:type="spellStart"/>
      <w:r w:rsidRPr="00CE30F4">
        <w:rPr>
          <w:rFonts w:ascii="Nikosh" w:hAnsi="Nikosh" w:cs="Nikosh"/>
          <w:sz w:val="26"/>
        </w:rPr>
        <w:t>যশোরে</w:t>
      </w:r>
      <w:proofErr w:type="spellEnd"/>
      <w:r w:rsidRPr="00CE30F4">
        <w:rPr>
          <w:rFonts w:ascii="Nikosh" w:hAnsi="Nikosh" w:cs="Nikosh"/>
          <w:sz w:val="26"/>
        </w:rPr>
        <w:t xml:space="preserve"> “</w:t>
      </w:r>
      <w:proofErr w:type="spellStart"/>
      <w:r w:rsidRPr="00CE30F4">
        <w:rPr>
          <w:rFonts w:ascii="Nikosh" w:hAnsi="Nikosh" w:cs="Nikosh"/>
          <w:sz w:val="26"/>
        </w:rPr>
        <w:t>বঙ্গবন্ধু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কমপ্লে</w:t>
      </w:r>
      <w:r w:rsidR="00CE30F4">
        <w:rPr>
          <w:rFonts w:ascii="Nikosh" w:hAnsi="Nikosh" w:cs="Nikosh"/>
          <w:sz w:val="26"/>
        </w:rPr>
        <w:t>ক্স</w:t>
      </w:r>
      <w:proofErr w:type="spellEnd"/>
      <w:r w:rsidR="00CE30F4">
        <w:rPr>
          <w:rFonts w:ascii="Nikosh" w:hAnsi="Nikosh" w:cs="Nikosh"/>
          <w:sz w:val="26"/>
        </w:rPr>
        <w:t>”</w:t>
      </w:r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স্থাপনের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উদ্যোগ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গ্রহণ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করেছি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এর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অবকাঠামোগত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উন্নয়নের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কাজ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চলছে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জাতিসংঘ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শান্তিরক্ষা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মিশনে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সদস্য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সংখ্যা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বৃদ্ধি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হচ্ছে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বাহিনীতে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নতুন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নতুন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ইউনিট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স্থাপনের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ফলে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জনবল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বৃদ্ধি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পাচ্ছে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পদোন্নতির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পথ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সুগম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হচ্ছে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সদস্যদের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মনোবল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কর্মস্পৃহা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বৃদ্ধি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পাচ্ছে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বৈমানিকদের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অভিজ্ঞতা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দক্ষতা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কার্যকরভাবে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দেশের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কাজে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লাগানোর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জন্য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তাঁদের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চাকুরির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মেয়াদ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আমরা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বৃদ্ধি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করেছি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পদবীর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সাথে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সঙ্গতি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রেখে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সেনাদের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চাকুরির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মেয়াদও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আমরা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পুনঃনির্ধারণ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করেছি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সর্বক্ষেত্রে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তথ্য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প্রযুক্তি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ব্যবহার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এবং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শতভাগ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সদস্যকে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কম্পিউটার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পরিচালনায়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পারদর্শী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জন্য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বাহিনীতে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আইটি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পরিদপ্তর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গঠন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হয়েছে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আমরা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মৌলভীবাজার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জেলার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শমসেরনগর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টাঙ্গাইল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জেলার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পাহাড়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কাঞ্চনপুরে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দুটি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নতুন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বিএএফ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শাহীন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কলেজ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স্থাপন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করেছি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এরফলে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সুযোগ-সুবিধা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বঞ্চিত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এলাকার</w:t>
      </w:r>
      <w:proofErr w:type="spellEnd"/>
      <w:r w:rsidRPr="00CE30F4">
        <w:rPr>
          <w:rFonts w:ascii="Nikosh" w:hAnsi="Nikosh" w:cs="Nikosh"/>
          <w:sz w:val="26"/>
        </w:rPr>
        <w:t xml:space="preserve"> ৪ </w:t>
      </w:r>
      <w:proofErr w:type="spellStart"/>
      <w:r w:rsidRPr="00CE30F4">
        <w:rPr>
          <w:rFonts w:ascii="Nikosh" w:hAnsi="Nikosh" w:cs="Nikosh"/>
          <w:sz w:val="26"/>
        </w:rPr>
        <w:t>হাজার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ছাত্র-ছাত্রী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মানসম্মত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শিক্ষার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সুযোগ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পাচ্ছে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আমরা</w:t>
      </w:r>
      <w:proofErr w:type="spellEnd"/>
      <w:r w:rsidRPr="00CE30F4">
        <w:rPr>
          <w:rFonts w:ascii="Nikosh" w:hAnsi="Nikosh" w:cs="Nikosh"/>
          <w:sz w:val="26"/>
        </w:rPr>
        <w:t xml:space="preserve"> “</w:t>
      </w:r>
      <w:proofErr w:type="spellStart"/>
      <w:r w:rsidRPr="00CE30F4">
        <w:rPr>
          <w:rFonts w:ascii="Nikosh" w:hAnsi="Nikosh" w:cs="Nikosh"/>
          <w:sz w:val="26"/>
        </w:rPr>
        <w:t>ফোর্সেস</w:t>
      </w:r>
      <w:proofErr w:type="spellEnd"/>
      <w:r w:rsidRPr="00CE30F4">
        <w:rPr>
          <w:rFonts w:ascii="Nikosh" w:hAnsi="Nikosh" w:cs="Nikosh"/>
          <w:sz w:val="26"/>
        </w:rPr>
        <w:t xml:space="preserve"> গোল-২০৩০” </w:t>
      </w:r>
      <w:proofErr w:type="spellStart"/>
      <w:r w:rsidRPr="00CE30F4">
        <w:rPr>
          <w:rFonts w:ascii="Nikosh" w:hAnsi="Nikosh" w:cs="Nikosh"/>
          <w:sz w:val="26"/>
        </w:rPr>
        <w:t>এর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আলোকে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একটি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যুগোপযোগী</w:t>
      </w:r>
      <w:proofErr w:type="spellEnd"/>
      <w:r w:rsidRPr="00CE30F4">
        <w:rPr>
          <w:rFonts w:ascii="Nikosh" w:hAnsi="Nikosh" w:cs="Nikosh"/>
          <w:sz w:val="26"/>
        </w:rPr>
        <w:t xml:space="preserve">, </w:t>
      </w:r>
      <w:proofErr w:type="spellStart"/>
      <w:r w:rsidRPr="00CE30F4">
        <w:rPr>
          <w:rFonts w:ascii="Nikosh" w:hAnsi="Nikosh" w:cs="Nikosh"/>
          <w:sz w:val="26"/>
        </w:rPr>
        <w:t>চৌকস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বাহিনীতে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পরিণত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লক্ষ্য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নিয়ে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কাজ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করছি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আমার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বিশ্বাস</w:t>
      </w:r>
      <w:proofErr w:type="spellEnd"/>
      <w:r w:rsidRPr="00CE30F4">
        <w:rPr>
          <w:rFonts w:ascii="Nikosh" w:hAnsi="Nikosh" w:cs="Nikosh"/>
          <w:sz w:val="26"/>
        </w:rPr>
        <w:t xml:space="preserve">, </w:t>
      </w:r>
      <w:proofErr w:type="spellStart"/>
      <w:r w:rsidRPr="00CE30F4">
        <w:rPr>
          <w:rFonts w:ascii="Nikosh" w:hAnsi="Nikosh" w:cs="Nikosh"/>
          <w:sz w:val="26"/>
        </w:rPr>
        <w:t>আধুনিকীকরণের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মাধ্যমে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বাংলাদেশ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দেশ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জাতির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উন্নয়ন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কর্মকা</w:t>
      </w:r>
      <w:r w:rsidR="00CD106B" w:rsidRPr="00CE30F4">
        <w:rPr>
          <w:rFonts w:ascii="Nikosh" w:hAnsi="Nikosh" w:cs="Nikosh"/>
          <w:sz w:val="26"/>
        </w:rPr>
        <w:t>ন্ডে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আরও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সক্রিয়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অবদান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রাখতে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সক্ষম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হবে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আপনারা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জানেন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একটি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দেশকে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বহিঃশত্রুর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হাত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থেকে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রক্ষার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জন্য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সেনা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নৌ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সম্মিলিত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প্রচেষ্টা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দরকার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এজন্য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সেনা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নৌ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উন্নয়নকে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আমরা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বিশেষ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গুরুত্ব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দিয়েছি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গত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মেয়াদে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সেনা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নৌ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আধুনিকায়নে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আমরা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ব্যাপক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উন্নয়ন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কর্মসূচি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বাস্তবায়ন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করেছি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মিয়ানমার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ভারতের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সাথে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সমুদ্র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জয়ের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ফলে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বঙ্গোপসাগরের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বিশাল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সমূদ্র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সীমার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উপর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আমাদের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নিরঙ্কুশ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সার্বভৌমত্ব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প্রতিষ্ঠিত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হয়েছে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বিপুল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সমুদ্রসম্পদ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আহরণের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সুযোগ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সৃষ্টি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হয়েছে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বিশাল</w:t>
      </w:r>
      <w:proofErr w:type="spellEnd"/>
      <w:r w:rsidRPr="00CE30F4">
        <w:rPr>
          <w:rFonts w:ascii="Nikosh" w:hAnsi="Nikosh" w:cs="Nikosh"/>
          <w:sz w:val="26"/>
        </w:rPr>
        <w:t xml:space="preserve"> এ </w:t>
      </w:r>
      <w:proofErr w:type="spellStart"/>
      <w:r w:rsidRPr="00CE30F4">
        <w:rPr>
          <w:rFonts w:ascii="Nikosh" w:hAnsi="Nikosh" w:cs="Nikosh"/>
          <w:sz w:val="26"/>
        </w:rPr>
        <w:t>সমুদ্র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সীমার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সার্বভৌমত্ব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রক্ষা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এবং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সমুদ্র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সম্পদের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সুষ্ঠু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আহরণের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স্বার্থে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বাংলাদেশ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নৌবাহিনীর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সামর্থ্য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বৃদ্ধির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সকল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পদক্ষেপ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আমরা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গ্রহণ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চলেছি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lastRenderedPageBreak/>
        <w:t>আমরা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আমাদের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সীমিত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সম্পদ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দিয়ে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দেশের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প্রতিটি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সেক্টরে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সুষম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উন্নয়ন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বাস্তবায়ন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করছি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আমি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আশা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করি</w:t>
      </w:r>
      <w:proofErr w:type="spellEnd"/>
      <w:r w:rsidRPr="00CE30F4">
        <w:rPr>
          <w:rFonts w:ascii="Nikosh" w:hAnsi="Nikosh" w:cs="Nikosh"/>
          <w:sz w:val="26"/>
        </w:rPr>
        <w:t xml:space="preserve">, </w:t>
      </w:r>
      <w:proofErr w:type="spellStart"/>
      <w:r w:rsidRPr="00CE30F4">
        <w:rPr>
          <w:rFonts w:ascii="Nikosh" w:hAnsi="Nikosh" w:cs="Nikosh"/>
          <w:sz w:val="26"/>
        </w:rPr>
        <w:t>আমাদের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দেশপ্রেমিক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সেনা</w:t>
      </w:r>
      <w:proofErr w:type="spellEnd"/>
      <w:r w:rsidRPr="00CE30F4">
        <w:rPr>
          <w:rFonts w:ascii="Nikosh" w:hAnsi="Nikosh" w:cs="Nikosh"/>
          <w:sz w:val="26"/>
        </w:rPr>
        <w:t xml:space="preserve">, </w:t>
      </w:r>
      <w:proofErr w:type="spellStart"/>
      <w:r w:rsidRPr="00CE30F4">
        <w:rPr>
          <w:rFonts w:ascii="Nikosh" w:hAnsi="Nikosh" w:cs="Nikosh"/>
          <w:sz w:val="26"/>
        </w:rPr>
        <w:t>নৌ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মহান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মুক্তিযুদ্ধের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চেতনা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ধারণ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বাংলাদেশের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লাল-সবুজের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পতাকাকে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বিশ্বের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বুকে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সমুন্নত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রাখবে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বাংলাদেশকে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বিশ্বসভায়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মর্যাদাপূর্ণ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অবস্থানে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তুলে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ধরবে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</w:p>
    <w:p w:rsidR="00494F8A" w:rsidRPr="00CE30F4" w:rsidRDefault="00494F8A" w:rsidP="00CE30F4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প্রিয়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সদস্যবৃন্দ</w:t>
      </w:r>
      <w:proofErr w:type="spellEnd"/>
      <w:r w:rsidRPr="00CE30F4">
        <w:rPr>
          <w:rFonts w:ascii="Nikosh" w:hAnsi="Nikosh" w:cs="Nikosh"/>
          <w:sz w:val="26"/>
        </w:rPr>
        <w:t>,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পেশাগত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দক্ষতা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অর্জন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আপনাদের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জন্য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অত্যন্ত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গুরুত্বপূর্ণ</w:t>
      </w:r>
      <w:proofErr w:type="spellEnd"/>
      <w:r w:rsidRPr="00CE30F4">
        <w:rPr>
          <w:rFonts w:ascii="Nikosh" w:hAnsi="Nikosh" w:cs="Nikosh"/>
          <w:sz w:val="26"/>
        </w:rPr>
        <w:t xml:space="preserve">। এ </w:t>
      </w:r>
      <w:proofErr w:type="spellStart"/>
      <w:r w:rsidRPr="00CE30F4">
        <w:rPr>
          <w:rFonts w:ascii="Nikosh" w:hAnsi="Nikosh" w:cs="Nikosh"/>
          <w:sz w:val="26"/>
        </w:rPr>
        <w:t>দক্ষতা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একদিকে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যেমন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আত্মবিশ্বাস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বৃদ্ধি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তেমনি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সংগঠনের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জন্য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বয়ে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আনে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সুনাম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মর্যাদা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আপনাদের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গড়ে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উঠতে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হবে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দক্ষ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এবং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আদর্শ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বিমানসেনা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হিসেবে</w:t>
      </w:r>
      <w:proofErr w:type="spellEnd"/>
      <w:r w:rsidRPr="00CE30F4">
        <w:rPr>
          <w:rFonts w:ascii="Nikosh" w:hAnsi="Nikosh" w:cs="Nikosh"/>
          <w:sz w:val="26"/>
        </w:rPr>
        <w:t xml:space="preserve">। এ </w:t>
      </w:r>
      <w:proofErr w:type="spellStart"/>
      <w:r w:rsidRPr="00CE30F4">
        <w:rPr>
          <w:rFonts w:ascii="Nikosh" w:hAnsi="Nikosh" w:cs="Nikosh"/>
          <w:sz w:val="26"/>
        </w:rPr>
        <w:t>জন্য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প্রয়োজন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উন্নত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প্রশিক্ষণ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কঠোর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পরিশ্রম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পাশাপাশি</w:t>
      </w:r>
      <w:proofErr w:type="spellEnd"/>
      <w:r w:rsidRPr="00CE30F4">
        <w:rPr>
          <w:rFonts w:ascii="Nikosh" w:hAnsi="Nikosh" w:cs="Nikosh"/>
          <w:sz w:val="26"/>
        </w:rPr>
        <w:t xml:space="preserve">, </w:t>
      </w:r>
      <w:proofErr w:type="spellStart"/>
      <w:r w:rsidRPr="00CE30F4">
        <w:rPr>
          <w:rFonts w:ascii="Nikosh" w:hAnsi="Nikosh" w:cs="Nikosh"/>
          <w:sz w:val="26"/>
        </w:rPr>
        <w:t>আপনাদের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স্মরণ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রাখতে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হবে</w:t>
      </w:r>
      <w:proofErr w:type="spellEnd"/>
      <w:r w:rsidRPr="00CE30F4">
        <w:rPr>
          <w:rFonts w:ascii="Nikosh" w:hAnsi="Nikosh" w:cs="Nikosh"/>
          <w:sz w:val="26"/>
        </w:rPr>
        <w:t xml:space="preserve">, </w:t>
      </w:r>
      <w:proofErr w:type="spellStart"/>
      <w:r w:rsidRPr="00CE30F4">
        <w:rPr>
          <w:rFonts w:ascii="Nikosh" w:hAnsi="Nikosh" w:cs="Nikosh"/>
          <w:sz w:val="26"/>
        </w:rPr>
        <w:t>স্বাধীনতার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জন্য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লক্ষ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প্রাণের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ত্যাগ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তিতিক্ষার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ইতিহাস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আওয়ামী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লীগ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সরকার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সবসময়ই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বাংলাদেশ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সদস্যদের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কল্যাণ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এই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উন্নয়নকে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বিশেষ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গুরুত্ব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দিয়েছে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আমরা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উন্নয়নের</w:t>
      </w:r>
      <w:proofErr w:type="spellEnd"/>
      <w:r w:rsidRPr="00CE30F4">
        <w:rPr>
          <w:rFonts w:ascii="Nikosh" w:hAnsi="Nikosh" w:cs="Nikosh"/>
          <w:sz w:val="26"/>
        </w:rPr>
        <w:t xml:space="preserve"> এ </w:t>
      </w:r>
      <w:proofErr w:type="spellStart"/>
      <w:r w:rsidRPr="00CE30F4">
        <w:rPr>
          <w:rFonts w:ascii="Nikosh" w:hAnsi="Nikosh" w:cs="Nikosh"/>
          <w:sz w:val="26"/>
        </w:rPr>
        <w:t>ধারাবাহিকতা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রক্ষা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করতে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বদ্ধপরিকর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স্বাধীনতার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সুবর্ণজয়ন্তীতে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আমরা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আরও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আধুনিকায়নের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মাধ্যমে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কৌশলগত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দিক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থেকে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একটি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সুদৃঢ়</w:t>
      </w:r>
      <w:proofErr w:type="spellEnd"/>
      <w:r w:rsidRPr="00CE30F4">
        <w:rPr>
          <w:rFonts w:ascii="Nikosh" w:hAnsi="Nikosh" w:cs="Nikosh"/>
          <w:sz w:val="26"/>
        </w:rPr>
        <w:t xml:space="preserve">, </w:t>
      </w:r>
      <w:proofErr w:type="spellStart"/>
      <w:r w:rsidRPr="00CE30F4">
        <w:rPr>
          <w:rFonts w:ascii="Nikosh" w:hAnsi="Nikosh" w:cs="Nikosh"/>
          <w:sz w:val="26"/>
        </w:rPr>
        <w:t>শক্তিশালী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কার্যকর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হিসেবে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গড়ে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তুলবো</w:t>
      </w:r>
      <w:proofErr w:type="spellEnd"/>
      <w:r w:rsidRPr="00CE30F4">
        <w:rPr>
          <w:rFonts w:ascii="Nikosh" w:hAnsi="Nikosh" w:cs="Nikosh"/>
          <w:sz w:val="26"/>
        </w:rPr>
        <w:t xml:space="preserve">, </w:t>
      </w:r>
      <w:proofErr w:type="spellStart"/>
      <w:r w:rsidRPr="00CE30F4">
        <w:rPr>
          <w:rFonts w:ascii="Nikosh" w:hAnsi="Nikosh" w:cs="Nikosh"/>
          <w:sz w:val="26"/>
        </w:rPr>
        <w:t>ইনশাআল্লাহ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আজকের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এই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সুন্দর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মনোমুগ্ধকর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অনুষ্ঠান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আয়োজনের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সাথে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সংশ্লিষ্ট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সকলকে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আমি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ধন্যবাদ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জানাচ্ছি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আসুন</w:t>
      </w:r>
      <w:proofErr w:type="spellEnd"/>
      <w:r w:rsidRPr="00CE30F4">
        <w:rPr>
          <w:rFonts w:ascii="Nikosh" w:hAnsi="Nikosh" w:cs="Nikosh"/>
          <w:sz w:val="26"/>
        </w:rPr>
        <w:t xml:space="preserve">, </w:t>
      </w:r>
      <w:proofErr w:type="spellStart"/>
      <w:r w:rsidRPr="00CE30F4">
        <w:rPr>
          <w:rFonts w:ascii="Nikosh" w:hAnsi="Nikosh" w:cs="Nikosh"/>
          <w:sz w:val="26"/>
        </w:rPr>
        <w:t>আমরা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সবাই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মিলে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মহান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মুক্তিযুদ্ধের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চেতনায়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উদ্বুদ্ধ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হই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জাতির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পিতার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অসমাপ্ত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কাজ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সমাপ্ত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তাঁর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স্বপ্নের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সোনার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বাংলা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গড়ে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তুলি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আমি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বাংলাদেশ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বিমান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বাহিনীর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উত্তরোত্তর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সমৃদ্ধি</w:t>
      </w:r>
      <w:proofErr w:type="spellEnd"/>
      <w:r w:rsidRPr="00CE30F4">
        <w:rPr>
          <w:rFonts w:ascii="Nikosh" w:hAnsi="Nikosh" w:cs="Nikosh"/>
          <w:sz w:val="26"/>
        </w:rPr>
        <w:t xml:space="preserve"> ও </w:t>
      </w:r>
      <w:proofErr w:type="spellStart"/>
      <w:r w:rsidRPr="00CE30F4">
        <w:rPr>
          <w:rFonts w:ascii="Nikosh" w:hAnsi="Nikosh" w:cs="Nikosh"/>
          <w:sz w:val="26"/>
        </w:rPr>
        <w:t>সকল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সদস্যের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সুন্দর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ভবিষ্য</w:t>
      </w:r>
      <w:proofErr w:type="spellEnd"/>
      <w:r w:rsidRPr="00CE30F4">
        <w:rPr>
          <w:rFonts w:ascii="Nikosh" w:hAnsi="Nikosh" w:cs="Nikosh"/>
          <w:sz w:val="26"/>
        </w:rPr>
        <w:t xml:space="preserve">ৎ </w:t>
      </w:r>
      <w:proofErr w:type="spellStart"/>
      <w:r w:rsidRPr="00CE30F4">
        <w:rPr>
          <w:rFonts w:ascii="Nikosh" w:hAnsi="Nikosh" w:cs="Nikosh"/>
          <w:sz w:val="26"/>
        </w:rPr>
        <w:t>কামনা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করছি</w:t>
      </w:r>
      <w:proofErr w:type="spellEnd"/>
      <w:r w:rsidRPr="00CE30F4">
        <w:rPr>
          <w:rFonts w:ascii="Nikosh" w:hAnsi="Nikosh" w:cs="Nikosh"/>
          <w:sz w:val="26"/>
        </w:rPr>
        <w:t xml:space="preserve">। </w:t>
      </w:r>
      <w:proofErr w:type="spellStart"/>
      <w:r w:rsidRPr="00CE30F4">
        <w:rPr>
          <w:rFonts w:ascii="Nikosh" w:hAnsi="Nikosh" w:cs="Nikosh"/>
          <w:sz w:val="26"/>
        </w:rPr>
        <w:t>পরম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করুণাময়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আল্লাহ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আমাদের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সহায়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হোন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সকলকে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ধন্যবাদ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jc w:val="both"/>
        <w:rPr>
          <w:rFonts w:ascii="Nikosh" w:hAnsi="Nikosh" w:cs="Nikosh"/>
          <w:sz w:val="26"/>
        </w:rPr>
      </w:pPr>
    </w:p>
    <w:p w:rsidR="00494F8A" w:rsidRPr="00CE30F4" w:rsidRDefault="00494F8A" w:rsidP="00CE30F4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খোদা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হাফেজ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494F8A" w:rsidRPr="00CE30F4" w:rsidRDefault="00494F8A" w:rsidP="00CE30F4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জয়বাংলা</w:t>
      </w:r>
      <w:proofErr w:type="spellEnd"/>
      <w:r w:rsidRPr="00CE30F4">
        <w:rPr>
          <w:rFonts w:ascii="Nikosh" w:hAnsi="Nikosh" w:cs="Nikosh"/>
          <w:sz w:val="26"/>
        </w:rPr>
        <w:t xml:space="preserve">, </w:t>
      </w:r>
      <w:proofErr w:type="spellStart"/>
      <w:r w:rsidRPr="00CE30F4">
        <w:rPr>
          <w:rFonts w:ascii="Nikosh" w:hAnsi="Nikosh" w:cs="Nikosh"/>
          <w:sz w:val="26"/>
        </w:rPr>
        <w:t>জয়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বঙ্গবন্ধু</w:t>
      </w:r>
      <w:proofErr w:type="spellEnd"/>
    </w:p>
    <w:p w:rsidR="00494F8A" w:rsidRDefault="00494F8A" w:rsidP="00CE30F4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CE30F4">
        <w:rPr>
          <w:rFonts w:ascii="Nikosh" w:hAnsi="Nikosh" w:cs="Nikosh"/>
          <w:sz w:val="26"/>
        </w:rPr>
        <w:t>বাংলাদেশ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চিরজীবী</w:t>
      </w:r>
      <w:proofErr w:type="spellEnd"/>
      <w:r w:rsidRPr="00CE30F4">
        <w:rPr>
          <w:rFonts w:ascii="Nikosh" w:hAnsi="Nikosh" w:cs="Nikosh"/>
          <w:sz w:val="26"/>
        </w:rPr>
        <w:t xml:space="preserve"> </w:t>
      </w:r>
      <w:proofErr w:type="spellStart"/>
      <w:r w:rsidRPr="00CE30F4">
        <w:rPr>
          <w:rFonts w:ascii="Nikosh" w:hAnsi="Nikosh" w:cs="Nikosh"/>
          <w:sz w:val="26"/>
        </w:rPr>
        <w:t>হোক</w:t>
      </w:r>
      <w:proofErr w:type="spellEnd"/>
      <w:r w:rsidRPr="00CE30F4">
        <w:rPr>
          <w:rFonts w:ascii="Nikosh" w:hAnsi="Nikosh" w:cs="Nikosh"/>
          <w:sz w:val="26"/>
        </w:rPr>
        <w:t>।</w:t>
      </w:r>
    </w:p>
    <w:p w:rsidR="00CE30F4" w:rsidRPr="00CE30F4" w:rsidRDefault="00CE30F4" w:rsidP="00CE30F4">
      <w:pPr>
        <w:spacing w:line="288" w:lineRule="auto"/>
        <w:jc w:val="center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>---</w:t>
      </w:r>
    </w:p>
    <w:p w:rsidR="00391750" w:rsidRPr="00CE30F4" w:rsidRDefault="00391750" w:rsidP="00CE30F4">
      <w:pPr>
        <w:spacing w:line="288" w:lineRule="auto"/>
        <w:jc w:val="center"/>
        <w:rPr>
          <w:rFonts w:ascii="Nikosh" w:hAnsi="Nikosh" w:cs="Nikosh"/>
          <w:sz w:val="26"/>
        </w:rPr>
      </w:pPr>
    </w:p>
    <w:sectPr w:rsidR="00391750" w:rsidRPr="00CE30F4" w:rsidSect="0091344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4F8A"/>
    <w:rsid w:val="000F2261"/>
    <w:rsid w:val="00391750"/>
    <w:rsid w:val="00494F8A"/>
    <w:rsid w:val="00913443"/>
    <w:rsid w:val="00C25E69"/>
    <w:rsid w:val="00CD106B"/>
    <w:rsid w:val="00CE30F4"/>
    <w:rsid w:val="00D90DC9"/>
    <w:rsid w:val="00DA1A4F"/>
    <w:rsid w:val="00DC0832"/>
    <w:rsid w:val="00E254F6"/>
    <w:rsid w:val="00F3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h</cp:lastModifiedBy>
  <cp:revision>8</cp:revision>
  <dcterms:created xsi:type="dcterms:W3CDTF">2014-11-27T06:39:00Z</dcterms:created>
  <dcterms:modified xsi:type="dcterms:W3CDTF">2014-11-27T09:42:00Z</dcterms:modified>
</cp:coreProperties>
</file>