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BA" w:rsidRPr="005E74B8" w:rsidRDefault="008D57FF" w:rsidP="005E74B8">
      <w:pPr>
        <w:jc w:val="center"/>
        <w:rPr>
          <w:rFonts w:ascii="Nikosh" w:hAnsi="Nikosh" w:cs="Nikosh"/>
          <w:b/>
          <w:sz w:val="32"/>
          <w:szCs w:val="32"/>
        </w:rPr>
      </w:pPr>
      <w:r w:rsidRPr="005E74B8">
        <w:rPr>
          <w:rFonts w:ascii="Nikosh" w:eastAsia="Nikosh" w:hAnsi="Nikosh" w:cs="Nikosh"/>
          <w:b/>
          <w:sz w:val="32"/>
          <w:szCs w:val="32"/>
          <w:cs/>
          <w:lang w:bidi="bn-BD"/>
        </w:rPr>
        <w:t>বিআরটিএ-এর অন-লাইন ব্যাংকিং-এর মাধ্যমে যানবাহনের কর ও ফি সংগ্রহ</w:t>
      </w:r>
      <w:r w:rsidR="005E74B8">
        <w:rPr>
          <w:rFonts w:ascii="Nikosh" w:hAnsi="Nikosh" w:cs="Nikosh"/>
          <w:b/>
          <w:bCs/>
          <w:sz w:val="32"/>
          <w:szCs w:val="32"/>
        </w:rPr>
        <w:t>-</w:t>
      </w:r>
      <w:r w:rsidRPr="005E74B8">
        <w:rPr>
          <w:rFonts w:ascii="Nikosh" w:eastAsia="Nikosh" w:hAnsi="Nikosh" w:cs="Nikosh"/>
          <w:b/>
          <w:sz w:val="32"/>
          <w:szCs w:val="32"/>
          <w:cs/>
          <w:lang w:bidi="bn-BD"/>
        </w:rPr>
        <w:t>উদ্বোধন অনুষ্ঠান</w:t>
      </w:r>
    </w:p>
    <w:p w:rsidR="001B5736" w:rsidRDefault="001B5736" w:rsidP="005E74B8">
      <w:pPr>
        <w:spacing w:line="288" w:lineRule="auto"/>
        <w:jc w:val="center"/>
        <w:rPr>
          <w:rFonts w:ascii="Nikosh" w:eastAsia="Nikosh" w:hAnsi="Nikosh" w:cs="Nikosh"/>
          <w:sz w:val="28"/>
          <w:szCs w:val="28"/>
          <w:cs/>
          <w:lang w:bidi="bn-BD"/>
        </w:rPr>
      </w:pPr>
    </w:p>
    <w:p w:rsidR="001B5736" w:rsidRDefault="008D57FF" w:rsidP="005E74B8">
      <w:pPr>
        <w:spacing w:line="288" w:lineRule="auto"/>
        <w:jc w:val="center"/>
        <w:rPr>
          <w:rFonts w:ascii="Nikosh" w:eastAsia="Nikosh" w:hAnsi="Nikosh" w:cs="Nikosh"/>
          <w:sz w:val="28"/>
          <w:szCs w:val="28"/>
          <w:cs/>
          <w:lang w:bidi="bn-BD"/>
        </w:rPr>
      </w:pPr>
      <w:r w:rsidRPr="003413BA">
        <w:rPr>
          <w:rFonts w:ascii="Nikosh" w:eastAsia="Nikosh" w:hAnsi="Nikosh" w:cs="Nikosh"/>
          <w:sz w:val="28"/>
          <w:szCs w:val="28"/>
          <w:cs/>
          <w:lang w:bidi="bn-BD"/>
        </w:rPr>
        <w:t>ভাষণ</w:t>
      </w:r>
    </w:p>
    <w:p w:rsidR="001B5736" w:rsidRDefault="001B5736" w:rsidP="005E74B8">
      <w:pPr>
        <w:spacing w:line="288" w:lineRule="auto"/>
        <w:jc w:val="center"/>
        <w:rPr>
          <w:rFonts w:ascii="Nikosh" w:eastAsia="Nikosh" w:hAnsi="Nikosh" w:cs="Nikosh"/>
          <w:sz w:val="28"/>
          <w:szCs w:val="28"/>
          <w:cs/>
          <w:lang w:bidi="bn-BD"/>
        </w:rPr>
      </w:pPr>
    </w:p>
    <w:p w:rsidR="001B5736" w:rsidRPr="001B5736" w:rsidRDefault="008D57FF" w:rsidP="005E74B8">
      <w:pPr>
        <w:spacing w:line="288" w:lineRule="auto"/>
        <w:jc w:val="center"/>
        <w:rPr>
          <w:rFonts w:ascii="Nikosh" w:eastAsia="Nikosh" w:hAnsi="Nikosh" w:cs="Nikosh"/>
          <w:sz w:val="32"/>
          <w:szCs w:val="32"/>
          <w:cs/>
          <w:lang w:bidi="bn-BD"/>
        </w:rPr>
      </w:pPr>
      <w:r w:rsidRPr="001B5736">
        <w:rPr>
          <w:rFonts w:ascii="Nikosh" w:eastAsia="Nikosh" w:hAnsi="Nikosh" w:cs="Nikosh"/>
          <w:sz w:val="32"/>
          <w:szCs w:val="32"/>
          <w:cs/>
          <w:lang w:bidi="bn-BD"/>
        </w:rPr>
        <w:t>মাননীয় প্রধানমন্ত্রী</w:t>
      </w:r>
    </w:p>
    <w:p w:rsidR="001B5736" w:rsidRPr="001B5736" w:rsidRDefault="001B5736" w:rsidP="005E74B8">
      <w:pPr>
        <w:spacing w:line="288" w:lineRule="auto"/>
        <w:jc w:val="center"/>
        <w:rPr>
          <w:rFonts w:ascii="Nikosh" w:eastAsia="Nikosh" w:hAnsi="Nikosh" w:cs="Nikosh"/>
          <w:sz w:val="32"/>
          <w:szCs w:val="32"/>
          <w:cs/>
          <w:lang w:bidi="bn-BD"/>
        </w:rPr>
      </w:pPr>
    </w:p>
    <w:p w:rsidR="003413BA" w:rsidRPr="001B5736" w:rsidRDefault="008D57FF" w:rsidP="005E74B8">
      <w:pPr>
        <w:spacing w:line="288" w:lineRule="auto"/>
        <w:jc w:val="center"/>
        <w:rPr>
          <w:rFonts w:ascii="Nikosh" w:eastAsia="Nikosh" w:hAnsi="Nikosh" w:cs="Nikosh"/>
          <w:b/>
          <w:sz w:val="32"/>
          <w:szCs w:val="32"/>
          <w:cs/>
          <w:lang w:bidi="bn-BD"/>
        </w:rPr>
      </w:pPr>
      <w:r w:rsidRPr="001B5736">
        <w:rPr>
          <w:rFonts w:ascii="Nikosh" w:eastAsia="Nikosh" w:hAnsi="Nikosh" w:cs="Nikosh"/>
          <w:b/>
          <w:sz w:val="32"/>
          <w:szCs w:val="32"/>
          <w:cs/>
          <w:lang w:bidi="bn-BD"/>
        </w:rPr>
        <w:t>শেখ হাসিনা</w:t>
      </w:r>
    </w:p>
    <w:p w:rsidR="001B5736" w:rsidRPr="001B5736" w:rsidRDefault="001B5736" w:rsidP="005E74B8">
      <w:pPr>
        <w:spacing w:line="288" w:lineRule="auto"/>
        <w:jc w:val="center"/>
        <w:rPr>
          <w:b/>
          <w:sz w:val="32"/>
          <w:szCs w:val="28"/>
        </w:rPr>
      </w:pPr>
    </w:p>
    <w:p w:rsidR="003413BA" w:rsidRPr="003413BA" w:rsidRDefault="008D57FF" w:rsidP="005E74B8">
      <w:pPr>
        <w:pBdr>
          <w:bottom w:val="double" w:sz="6" w:space="1" w:color="auto"/>
        </w:pBdr>
        <w:spacing w:line="288" w:lineRule="auto"/>
        <w:jc w:val="center"/>
      </w:pPr>
      <w:r w:rsidRPr="003413BA">
        <w:rPr>
          <w:rFonts w:ascii="Nikosh" w:eastAsia="Nikosh" w:hAnsi="Nikosh" w:cs="Nikosh"/>
          <w:cs/>
          <w:lang w:bidi="bn-BD"/>
        </w:rPr>
        <w:t>হোটেল শেরাটন</w:t>
      </w:r>
      <w:r>
        <w:rPr>
          <w:rFonts w:ascii="Nikosh" w:eastAsia="Nikosh" w:hAnsi="Nikosh" w:cs="Nikosh"/>
          <w:cs/>
          <w:lang w:bidi="bn-BD"/>
        </w:rPr>
        <w:t xml:space="preserve">, </w:t>
      </w:r>
      <w:r w:rsidRPr="003413BA">
        <w:rPr>
          <w:rFonts w:ascii="Nikosh" w:eastAsia="Nikosh" w:hAnsi="Nikosh" w:cs="Nikosh"/>
          <w:cs/>
          <w:lang w:bidi="bn-BD"/>
        </w:rPr>
        <w:t>রবিবার</w:t>
      </w:r>
      <w:r>
        <w:rPr>
          <w:rFonts w:ascii="Nikosh" w:eastAsia="Nikosh" w:hAnsi="Nikosh" w:cs="Nikosh"/>
          <w:cs/>
          <w:lang w:bidi="bn-BD"/>
        </w:rPr>
        <w:t xml:space="preserve">, </w:t>
      </w:r>
      <w:r w:rsidRPr="003413BA">
        <w:rPr>
          <w:rFonts w:ascii="Nikosh" w:eastAsia="Nikosh" w:hAnsi="Nikosh" w:cs="Nikosh"/>
          <w:cs/>
          <w:lang w:bidi="bn-BD"/>
        </w:rPr>
        <w:t>৩০ কার্তিক ১৪১৭</w:t>
      </w:r>
      <w:r>
        <w:rPr>
          <w:rFonts w:ascii="Nikosh" w:eastAsia="Nikosh" w:hAnsi="Nikosh" w:cs="Nikosh"/>
          <w:cs/>
          <w:lang w:bidi="bn-BD"/>
        </w:rPr>
        <w:t xml:space="preserve">, </w:t>
      </w:r>
      <w:r w:rsidRPr="003413BA">
        <w:rPr>
          <w:rFonts w:ascii="Nikosh" w:eastAsia="Nikosh" w:hAnsi="Nikosh" w:cs="Nikosh"/>
          <w:cs/>
          <w:lang w:bidi="bn-BD"/>
        </w:rPr>
        <w:t>১৪ নভে</w:t>
      </w:r>
      <w:r w:rsidR="00FE00E2">
        <w:rPr>
          <w:rFonts w:ascii="Nikosh" w:eastAsia="Nikosh" w:hAnsi="Nikosh" w:cs="Nikosh"/>
          <w:cs/>
          <w:lang w:bidi="bn-BD"/>
        </w:rPr>
        <w:t>ম্ব</w:t>
      </w:r>
      <w:r w:rsidRPr="003413BA">
        <w:rPr>
          <w:rFonts w:ascii="Nikosh" w:eastAsia="Nikosh" w:hAnsi="Nikosh" w:cs="Nikosh"/>
          <w:cs/>
          <w:lang w:bidi="bn-BD"/>
        </w:rPr>
        <w:t>র ২০১০</w:t>
      </w:r>
    </w:p>
    <w:p w:rsidR="003413BA" w:rsidRDefault="00FE00E2" w:rsidP="005E74B8">
      <w:pPr>
        <w:jc w:val="center"/>
        <w:rPr>
          <w:rFonts w:ascii="Nikosh" w:eastAsia="Nikosh" w:hAnsi="Nikosh" w:cs="Nikosh"/>
          <w:b/>
          <w:sz w:val="26"/>
          <w:szCs w:val="26"/>
          <w:cs/>
          <w:lang w:bidi="bn-BD"/>
        </w:rPr>
      </w:pPr>
      <w:r w:rsidRPr="005E74B8">
        <w:rPr>
          <w:rFonts w:ascii="Nikosh" w:eastAsia="Nikosh" w:hAnsi="Nikosh" w:cs="Nikosh"/>
          <w:b/>
          <w:sz w:val="26"/>
          <w:szCs w:val="26"/>
          <w:cs/>
          <w:lang w:bidi="bn-BD"/>
        </w:rPr>
        <w:t>বিসমিল্লা</w:t>
      </w:r>
      <w:r w:rsidR="008D57FF" w:rsidRPr="005E74B8">
        <w:rPr>
          <w:rFonts w:ascii="Nikosh" w:eastAsia="Nikosh" w:hAnsi="Nikosh" w:cs="Nikosh"/>
          <w:b/>
          <w:sz w:val="26"/>
          <w:szCs w:val="26"/>
          <w:cs/>
          <w:lang w:bidi="bn-BD"/>
        </w:rPr>
        <w:t>হির রাহমানির রাহিম</w:t>
      </w:r>
    </w:p>
    <w:p w:rsidR="001B5736" w:rsidRPr="005E74B8" w:rsidRDefault="001B5736" w:rsidP="005E74B8">
      <w:pPr>
        <w:jc w:val="center"/>
        <w:rPr>
          <w:rFonts w:ascii="Nikosh" w:hAnsi="Nikosh" w:cs="Nikosh"/>
          <w:b/>
          <w:sz w:val="26"/>
          <w:szCs w:val="26"/>
        </w:rPr>
      </w:pPr>
    </w:p>
    <w:p w:rsidR="003413BA" w:rsidRPr="003413BA" w:rsidRDefault="008D57FF" w:rsidP="005E74B8">
      <w:pPr>
        <w:spacing w:line="288" w:lineRule="auto"/>
        <w:jc w:val="both"/>
      </w:pPr>
      <w:r w:rsidRPr="003413BA">
        <w:rPr>
          <w:rFonts w:ascii="Nikosh" w:eastAsia="Nikosh" w:hAnsi="Nikosh" w:cs="Nikosh"/>
          <w:cs/>
          <w:lang w:bidi="bn-BD"/>
        </w:rPr>
        <w:t>জনাব সভাপতি,</w:t>
      </w:r>
    </w:p>
    <w:p w:rsidR="003413BA" w:rsidRPr="003413BA" w:rsidRDefault="008D57FF" w:rsidP="005E74B8">
      <w:pPr>
        <w:spacing w:line="288" w:lineRule="auto"/>
        <w:jc w:val="both"/>
      </w:pPr>
      <w:r w:rsidRPr="003413BA">
        <w:rPr>
          <w:rFonts w:ascii="Nikosh" w:eastAsia="Nikosh" w:hAnsi="Nikosh" w:cs="Nikosh"/>
          <w:cs/>
          <w:lang w:bidi="bn-BD"/>
        </w:rPr>
        <w:t>সহকর্মীবৃন্দ,</w:t>
      </w:r>
    </w:p>
    <w:p w:rsidR="003413BA" w:rsidRPr="003413BA" w:rsidRDefault="008D57FF" w:rsidP="005E74B8">
      <w:pPr>
        <w:spacing w:line="288" w:lineRule="auto"/>
        <w:jc w:val="both"/>
      </w:pPr>
      <w:r w:rsidRPr="003413BA">
        <w:rPr>
          <w:rFonts w:ascii="Nikosh" w:eastAsia="Nikosh" w:hAnsi="Nikosh" w:cs="Nikosh"/>
          <w:cs/>
          <w:lang w:bidi="bn-BD"/>
        </w:rPr>
        <w:t>সুধিমন্ডলী,</w:t>
      </w:r>
    </w:p>
    <w:p w:rsidR="003413BA" w:rsidRPr="003413BA" w:rsidRDefault="00B25EAF" w:rsidP="005E74B8">
      <w:pPr>
        <w:spacing w:line="288" w:lineRule="auto"/>
        <w:ind w:firstLine="720"/>
        <w:jc w:val="both"/>
        <w:rPr>
          <w:b/>
        </w:rPr>
      </w:pPr>
      <w:r>
        <w:rPr>
          <w:rFonts w:ascii="Nikosh" w:eastAsia="Nikosh" w:hAnsi="Nikosh" w:cs="Nikosh"/>
          <w:b/>
          <w:bCs/>
          <w:cs/>
          <w:lang w:bidi="bn-BD"/>
        </w:rPr>
        <w:t>আসসা</w:t>
      </w:r>
      <w:r w:rsidR="008D57FF" w:rsidRPr="003413BA">
        <w:rPr>
          <w:rFonts w:ascii="Nikosh" w:eastAsia="Nikosh" w:hAnsi="Nikosh" w:cs="Nikosh"/>
          <w:b/>
          <w:bCs/>
          <w:cs/>
          <w:lang w:bidi="bn-BD"/>
        </w:rPr>
        <w:t>লামু আলাইকুম।</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বাংলাদেশ রোড ট্রান্সপোর্ট অথরিটি-বিআরটিএ-এর অন-লাইন ব্যাংকিং-এর মাধ্যমে যানবাহনের কর ও ফি সংগ্রহ ব্যবস্থা চালুর উদ্বোধন অনুষ্ঠানে সবাইকে আমার আ</w:t>
      </w:r>
      <w:r w:rsidR="00B25EAF">
        <w:rPr>
          <w:rFonts w:ascii="Nikosh" w:eastAsia="Nikosh" w:hAnsi="Nikosh" w:cs="Nikosh"/>
          <w:cs/>
          <w:lang w:bidi="bn-BD"/>
        </w:rPr>
        <w:t>ন্ত</w:t>
      </w:r>
      <w:r w:rsidRPr="003413BA">
        <w:rPr>
          <w:rFonts w:ascii="Nikosh" w:eastAsia="Nikosh" w:hAnsi="Nikosh" w:cs="Nikosh"/>
          <w:cs/>
          <w:lang w:bidi="bn-BD"/>
        </w:rPr>
        <w:t xml:space="preserve">রিক শুভেচ্ছা।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আমি আশা করি অন-লাইন ব্যাংকিং-এর মাধ্যমে কর ও ফি প্রদান পদ্ধতি চালুর ফলে বিআরটিএ-এর কাজের গতিশীলতা আরও বাড়বে। পাশাপাশি গ্রাহকদের ভোগা</w:t>
      </w:r>
      <w:r w:rsidR="00B25EAF">
        <w:rPr>
          <w:rFonts w:ascii="Nikosh" w:eastAsia="Nikosh" w:hAnsi="Nikosh" w:cs="Nikosh"/>
          <w:cs/>
          <w:lang w:bidi="bn-BD"/>
        </w:rPr>
        <w:t>ন্তি</w:t>
      </w:r>
      <w:r w:rsidRPr="003413BA">
        <w:rPr>
          <w:rFonts w:ascii="Nikosh" w:eastAsia="Nikosh" w:hAnsi="Nikosh" w:cs="Nikosh"/>
          <w:cs/>
          <w:lang w:bidi="bn-BD"/>
        </w:rPr>
        <w:t xml:space="preserve"> অনেকাংশে কমে যাবে।</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গ্রাহক-বান্ধব এ পদ্ধতি চালু করায় আমি বিআরটিএ এবং যোগাযোগ মন্ত্রণালয়সহ সংশ্লিষ্ট সকলকে আন্তরিক ধন্যবাদ জানাচ্ছি।</w:t>
      </w:r>
    </w:p>
    <w:p w:rsidR="003413BA" w:rsidRPr="003413BA" w:rsidRDefault="008D57FF" w:rsidP="005E74B8">
      <w:pPr>
        <w:spacing w:line="288" w:lineRule="auto"/>
        <w:contextualSpacing/>
        <w:jc w:val="both"/>
        <w:rPr>
          <w:b/>
        </w:rPr>
      </w:pPr>
      <w:r w:rsidRPr="003413BA">
        <w:rPr>
          <w:rFonts w:ascii="Nikosh" w:eastAsia="Nikosh" w:hAnsi="Nikosh" w:cs="Nikosh"/>
          <w:b/>
          <w:bCs/>
          <w:cs/>
          <w:lang w:bidi="bn-BD"/>
        </w:rPr>
        <w:t>সুধিমন্ডলী,</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 xml:space="preserve">অনলাইন ব্যাংকিং-পদ্ধতি চালুর ফলে গ্রাহকগণ বিভিন্ন ফি’র টাকা সহজে জমা দিতে পারবেন।  দেশের যে কোন প্রান্তে অবস্থিত বিআরটিএ অফিসের কর্মকর্তারা অনলাইন ডাটাবেইজ থেকে টাকা জমা হয়েছে কিনা তা জানতে পারবেন। ফলে কাঙ্ক্ষিত সেবা পেতে গ্রাহকদের আর হয়রানির শিকার হতে হবে না।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গ্রাহকগণ জমার রসিদ দেখিয়ে ড্রাইভিং লাইসেন্স, গাড়ী রেজিষ্ট্রেশন, ফিটনেস সার্টিফিকেট ইত্যাদি সংগ্রহ করতে পারবেন।</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 xml:space="preserve">নুতন পদ্ধতিতে কর ও ফি খেলাপিদের তালিকা, অনাদায়ী করের পরিমাণ ইত্যাদি বিষয়ে তথ্য ডাটাবেইজ থেকে পাওয়া যাবে। ফলে অনাদায়ী কর ও ফি আদায় সহজ হবে। </w:t>
      </w:r>
    </w:p>
    <w:p w:rsidR="003413BA" w:rsidRPr="003413BA" w:rsidRDefault="008D57FF" w:rsidP="005E74B8">
      <w:pPr>
        <w:spacing w:line="288" w:lineRule="auto"/>
        <w:contextualSpacing/>
        <w:jc w:val="both"/>
        <w:rPr>
          <w:b/>
        </w:rPr>
      </w:pPr>
      <w:r w:rsidRPr="003413BA">
        <w:rPr>
          <w:rFonts w:ascii="Nikosh" w:eastAsia="Nikosh" w:hAnsi="Nikosh" w:cs="Nikosh"/>
          <w:b/>
          <w:bCs/>
          <w:cs/>
          <w:lang w:bidi="bn-BD"/>
        </w:rPr>
        <w:t>সুধিবৃন্দ,</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বাংলাদেশ আওয়ামী লীগ জনগণের দল। আমরা যখনই দেশ পরিচালনার দায়িত্ব পেয়ে</w:t>
      </w:r>
      <w:r w:rsidR="00B25EAF">
        <w:rPr>
          <w:rFonts w:ascii="Nikosh" w:eastAsia="Nikosh" w:hAnsi="Nikosh" w:cs="Nikosh"/>
          <w:cs/>
          <w:lang w:bidi="bn-BD"/>
        </w:rPr>
        <w:t>ছি</w:t>
      </w:r>
      <w:r w:rsidRPr="003413BA">
        <w:rPr>
          <w:rFonts w:ascii="Nikosh" w:eastAsia="Nikosh" w:hAnsi="Nikosh" w:cs="Nikosh"/>
          <w:cs/>
          <w:lang w:bidi="bn-BD"/>
        </w:rPr>
        <w:t xml:space="preserve">, সাধারণ মানুষের ভাগ্যোন্নয়নের জন্য কাজ করেছি।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আমাদের ন</w:t>
      </w:r>
      <w:r w:rsidR="00907639">
        <w:rPr>
          <w:rFonts w:ascii="Nikosh" w:eastAsia="Nikosh" w:hAnsi="Nikosh" w:cs="Nikosh"/>
          <w:cs/>
          <w:lang w:bidi="bn-BD"/>
        </w:rPr>
        <w:t>ির্বাচনী ইশতেহার ‘ভিশন ২০২১’ বাস্ত</w:t>
      </w:r>
      <w:r w:rsidRPr="003413BA">
        <w:rPr>
          <w:rFonts w:ascii="Nikosh" w:eastAsia="Nikosh" w:hAnsi="Nikosh" w:cs="Nikosh"/>
          <w:cs/>
          <w:lang w:bidi="bn-BD"/>
        </w:rPr>
        <w:t xml:space="preserve">বায়নের অঙ্গীকার নিয়ে আমরা ২০০৯ সালে দেশ পরিচালনার দায়িত্ব নেই। সরকারি সেবা সাধারণ মানুষের দোরগোড়ায় পৌঁছে দেওয়ার জন্য আমরা ডিজিটাল বাংলাদেশ গড়ার অঙ্গীকার করেছি। ইতোমধ্যেই আমরা বিভিন্ন ক্ষেত্রে আশাতীত সাফল্য অর্জন করেছি। </w:t>
      </w:r>
    </w:p>
    <w:p w:rsidR="003413BA" w:rsidRPr="003413BA" w:rsidRDefault="008D57FF" w:rsidP="005E74B8">
      <w:pPr>
        <w:spacing w:line="288" w:lineRule="auto"/>
        <w:ind w:firstLine="720"/>
        <w:jc w:val="both"/>
      </w:pPr>
      <w:r w:rsidRPr="003413BA">
        <w:rPr>
          <w:rFonts w:ascii="Nikosh" w:eastAsia="Nikosh" w:hAnsi="Nikosh" w:cs="Nikosh"/>
          <w:cs/>
          <w:lang w:bidi="bn-BD"/>
        </w:rPr>
        <w:t xml:space="preserve">আপনারা জানেন, গত বৃহস্পতিবার আমরা সারাদেশের ৫৪০১ টি ইউনিয়নে তথ্য ও সেবাকেন্দ্র উদ্বোধন করেছি। প্রতিটি কেন্দ্রে কম্পিউটার, প্রিন্টার, ইন্টারনেট সংযোগসহ যাবতীয় সুবিধা দেওয়া হয়েছে। </w:t>
      </w:r>
    </w:p>
    <w:p w:rsidR="003413BA" w:rsidRPr="003413BA" w:rsidRDefault="008D57FF" w:rsidP="005E74B8">
      <w:pPr>
        <w:spacing w:line="288" w:lineRule="auto"/>
        <w:ind w:firstLine="720"/>
        <w:jc w:val="both"/>
      </w:pPr>
      <w:r w:rsidRPr="003413BA">
        <w:rPr>
          <w:rFonts w:ascii="Nikosh" w:eastAsia="Nikosh" w:hAnsi="Nikosh" w:cs="Nikosh"/>
          <w:cs/>
          <w:lang w:bidi="bn-BD"/>
        </w:rPr>
        <w:t>সরকারি সেবার ক্ষেত্রে আমরা ঘুষ-দুর্নীতির চক্র ভেঙে দিতে চাই। সবকিছু ডিজিটাল হয়ে গেলে ঘুষ-দুর্নীতি আপনা-আপনিই বন্ধ হয়ে যাবে। আমরা সরকারি কেনাকাটার জন্য টেন্ডার প্রক্রিয়াও অন-লাইন করে দেব। যাতে টেন্ডার দাখিল নিয়ে কেই পেশীশক্তি দেখাতে না পারে।</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 xml:space="preserve">১৯৯৬-২০০১ সময়ে দায়িত্ব পালনকালে আমরা মোবাইল ফোনের একচেটিয়া ব্যবসা ভেঙে দিয়ে উন্মুক্ত করে দিয়েছিলাম। ফলে আজ খুব কমদামে সারাদেশের মানুষ মোবাইল ফোনে কথা বলতে পারছেন। সারাদেশে এখন প্রায় সাড়ে পাঁচ কোটি মানুষ মেবাইল ফোনের গ্রাহক।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lastRenderedPageBreak/>
        <w:t xml:space="preserve">আমরা মোবাইল ফোনের মাধ্যমে উপজেলা হাসপাতালগুলোতে জরুরি চিকিৎসাসেবা চালু করেছি। মোবাইল ফোনের মাধ্যমে রেলের টিকেট কেনার ব্যবস্থা করা হয়েছে। সরকারি বিশ্ববিদ্যালয়গুলোতে ভর্তি ফরম পূরণ করা যাচ্ছে মোবাইল ফোনের মাধ্যমে।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 xml:space="preserve">আমরা দেশে কম্পিউটার সংযোজনের উদ্যোগ নিয়েছি। অচিরেই সরকারিভাবে কম্পিউটার বাজারজাত করা হবে। একটা কম্পিউটারের দাম পড়বে ১২ থেকে ১৫ হাজার টাকা ।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 xml:space="preserve">তথ্য পাওয়া মানুষের অধিকার। গত মেয়াদে আমরা সেজন্য বেসরকারি টেলিভিশন, বেতার স্থাপনের অনুমতি দিয়েছিলাম। এখন সরকারি টেলিভিশন ছাড়াও দেশে ১১ টি চ্যানেল চালু আছে। আরও প্রায় ১২টি চ্যানেল সম্প্রচারের অনুমতি দেওয়া হয়েছে।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 xml:space="preserve">খুব শিগগীরই সংসদ টেলিভিশন চালু হতে যাচ্ছে। সংসদ চলাকালে এ চ্যানেল সংসদের কার্যবিবরণী সম্প্রচার করবে। অন্য সময়ে এ চ্যানেলে শিক্ষা বিষয়ক অনুষ্ঠান প্রচা করা হবে। আমরা তথ্য অধিকার আইন পাশ করেছি। তথ্য কমিশন গঠন করা হয়েছে।  </w:t>
      </w:r>
    </w:p>
    <w:p w:rsidR="003413BA" w:rsidRPr="003413BA" w:rsidRDefault="008D57FF" w:rsidP="005E74B8">
      <w:pPr>
        <w:spacing w:line="288" w:lineRule="auto"/>
        <w:contextualSpacing/>
        <w:jc w:val="both"/>
        <w:rPr>
          <w:b/>
        </w:rPr>
      </w:pPr>
      <w:r w:rsidRPr="003413BA">
        <w:rPr>
          <w:rFonts w:ascii="Nikosh" w:eastAsia="Nikosh" w:hAnsi="Nikosh" w:cs="Nikosh"/>
          <w:b/>
          <w:bCs/>
          <w:cs/>
          <w:lang w:bidi="bn-BD"/>
        </w:rPr>
        <w:t xml:space="preserve">সুধিবৃন্দ, </w:t>
      </w:r>
    </w:p>
    <w:p w:rsidR="003413BA" w:rsidRPr="003413BA" w:rsidRDefault="008D57FF" w:rsidP="005E74B8">
      <w:pPr>
        <w:pStyle w:val="BodyText"/>
        <w:spacing w:line="288" w:lineRule="auto"/>
        <w:ind w:firstLine="720"/>
        <w:contextualSpacing/>
        <w:jc w:val="both"/>
        <w:rPr>
          <w:rFonts w:ascii="Times New Roman" w:hAnsi="Times New Roman"/>
          <w:sz w:val="24"/>
          <w:szCs w:val="24"/>
        </w:rPr>
      </w:pPr>
      <w:r w:rsidRPr="003413BA">
        <w:rPr>
          <w:rFonts w:ascii="Nikosh" w:eastAsia="Nikosh" w:hAnsi="Nikosh" w:cs="Nikosh"/>
          <w:sz w:val="24"/>
          <w:szCs w:val="24"/>
          <w:cs/>
          <w:lang w:bidi="bn-BD"/>
        </w:rPr>
        <w:t xml:space="preserve">আমাদের দেশের যোগাযোগের প্রধান বাহন সড়ক পথ। বর্তমানে সড়ক পথে শতকরা ৭৬ ভাগ যাত্রী পরিবহন ও ৬২ শতাংশ পণ্য পরিবহন হয়ে থাকে। </w:t>
      </w:r>
    </w:p>
    <w:p w:rsidR="003413BA" w:rsidRPr="003413BA" w:rsidRDefault="008D57FF" w:rsidP="005E74B8">
      <w:pPr>
        <w:pStyle w:val="BodyText"/>
        <w:spacing w:line="288" w:lineRule="auto"/>
        <w:ind w:firstLine="720"/>
        <w:contextualSpacing/>
        <w:jc w:val="both"/>
        <w:rPr>
          <w:rFonts w:ascii="Times New Roman" w:hAnsi="Times New Roman"/>
          <w:sz w:val="24"/>
          <w:szCs w:val="24"/>
        </w:rPr>
      </w:pPr>
      <w:r w:rsidRPr="003413BA">
        <w:rPr>
          <w:rFonts w:ascii="Nikosh" w:eastAsia="Nikosh" w:hAnsi="Nikosh" w:cs="Nikosh"/>
          <w:sz w:val="24"/>
          <w:szCs w:val="24"/>
          <w:cs/>
          <w:lang w:bidi="bn-BD"/>
        </w:rPr>
        <w:t xml:space="preserve">দেশের আর্থ-সামাজিক উন্নয়নে একদিকে সড়ক নেটওয়ার্ক গড়ে তোলা যেমন জরুরি, তেমনি সড়ক পথে যানবাহনের সুষ্ঠু ব্যবস্থাপনার মাধ্যমে জনসাধারণের যাতায়াত সহজ ও নিরাপদ করা একান্ত অপরিহার্য। </w:t>
      </w:r>
    </w:p>
    <w:p w:rsidR="003413BA" w:rsidRPr="003413BA" w:rsidRDefault="008D57FF" w:rsidP="005E74B8">
      <w:pPr>
        <w:pStyle w:val="BodyText"/>
        <w:spacing w:line="288" w:lineRule="auto"/>
        <w:ind w:firstLine="720"/>
        <w:contextualSpacing/>
        <w:jc w:val="both"/>
        <w:rPr>
          <w:rFonts w:ascii="Times New Roman" w:hAnsi="Times New Roman"/>
          <w:sz w:val="24"/>
          <w:szCs w:val="24"/>
        </w:rPr>
      </w:pPr>
      <w:r w:rsidRPr="003413BA">
        <w:rPr>
          <w:rFonts w:ascii="Nikosh" w:eastAsia="Nikosh" w:hAnsi="Nikosh" w:cs="Nikosh"/>
          <w:sz w:val="24"/>
          <w:szCs w:val="24"/>
          <w:cs/>
          <w:lang w:bidi="bn-BD"/>
        </w:rPr>
        <w:t>আপনারা জানেন, প্রতিদিনই সড়ক দুর্ঘটনায় অনেক লোক অকালে মারা যান। এটা খুবই দুঃখজনক। এসব দুর্ঘটনা বহু পরিবারের জন্য দুর্যোগ ডেকে নিয়ে আসে। আর এসব দুর্ঘটনার বেশির ভাগই হয়ে থাকে অদক্ষ চালক, ফিটনেসবিহিন গাড়ি এবং ট্রাফিক আইন-কানুন না মানার কারণে।</w:t>
      </w:r>
    </w:p>
    <w:p w:rsidR="003413BA" w:rsidRPr="003413BA" w:rsidRDefault="008D57FF" w:rsidP="005E74B8">
      <w:pPr>
        <w:pStyle w:val="BodyText"/>
        <w:spacing w:line="288" w:lineRule="auto"/>
        <w:ind w:firstLine="720"/>
        <w:contextualSpacing/>
        <w:jc w:val="both"/>
        <w:rPr>
          <w:rFonts w:ascii="Times New Roman" w:hAnsi="Times New Roman"/>
          <w:sz w:val="24"/>
          <w:szCs w:val="24"/>
        </w:rPr>
      </w:pPr>
      <w:r w:rsidRPr="003413BA">
        <w:rPr>
          <w:rFonts w:ascii="Nikosh" w:eastAsia="Nikosh" w:hAnsi="Nikosh" w:cs="Nikosh"/>
          <w:sz w:val="24"/>
          <w:szCs w:val="24"/>
          <w:cs/>
          <w:lang w:bidi="bn-BD"/>
        </w:rPr>
        <w:t xml:space="preserve">এসব অনিয়ম আমরা বন্ধ করতে চাই। আমরা নিরাপদ সড়ক ব্যবস্থা গড়ে তুলতে চাই। যাত্রী পরিবহন ও পণ্য পরিবহন সহজ, সাচ্ছন্দ ও নিরাপদ করার জন্য আমরা বিভিন্ন পদক্ষেপ নিয়েছি। </w:t>
      </w:r>
    </w:p>
    <w:p w:rsidR="003413BA" w:rsidRPr="003413BA" w:rsidRDefault="008D57FF" w:rsidP="005E74B8">
      <w:pPr>
        <w:pStyle w:val="BodyText2"/>
        <w:spacing w:line="288" w:lineRule="auto"/>
        <w:ind w:firstLine="720"/>
        <w:contextualSpacing/>
        <w:rPr>
          <w:rFonts w:ascii="Times New Roman" w:hAnsi="Times New Roman"/>
          <w:sz w:val="24"/>
          <w:szCs w:val="24"/>
        </w:rPr>
      </w:pPr>
      <w:r w:rsidRPr="003413BA">
        <w:rPr>
          <w:rFonts w:ascii="Nikosh" w:eastAsia="Nikosh" w:hAnsi="Nikosh" w:cs="Nikosh"/>
          <w:sz w:val="24"/>
          <w:szCs w:val="24"/>
          <w:cs/>
          <w:lang w:bidi="bn-BD"/>
        </w:rPr>
        <w:t xml:space="preserve">বুয়েটে </w:t>
      </w:r>
      <w:r w:rsidRPr="003413BA">
        <w:rPr>
          <w:rFonts w:ascii="Times New Roman" w:hAnsi="Times New Roman"/>
          <w:sz w:val="24"/>
          <w:szCs w:val="24"/>
        </w:rPr>
        <w:t>Accident</w:t>
      </w:r>
      <w:r w:rsidRPr="003413BA">
        <w:rPr>
          <w:rFonts w:ascii="Nikosh" w:eastAsia="Nikosh" w:hAnsi="Nikosh" w:cs="Nikosh"/>
          <w:sz w:val="24"/>
          <w:szCs w:val="24"/>
          <w:cs/>
          <w:lang w:bidi="bn-BD"/>
        </w:rPr>
        <w:t xml:space="preserve"> </w:t>
      </w:r>
      <w:r w:rsidRPr="003413BA">
        <w:rPr>
          <w:rFonts w:ascii="Times New Roman" w:hAnsi="Times New Roman"/>
          <w:sz w:val="24"/>
          <w:szCs w:val="24"/>
        </w:rPr>
        <w:t>Research Centre</w:t>
      </w:r>
      <w:r w:rsidRPr="003413BA">
        <w:rPr>
          <w:rFonts w:ascii="Nikosh" w:eastAsia="Nikosh" w:hAnsi="Nikosh" w:cs="Nikosh"/>
          <w:sz w:val="24"/>
          <w:szCs w:val="24"/>
          <w:cs/>
          <w:lang w:bidi="bn-BD"/>
        </w:rPr>
        <w:t xml:space="preserve"> স্থাপন করা হয়েছে। পেশাদার গাড়ী চালকদের জন্য আমরা প্রশিক্ষণ প্রদানের ব্যবস্থা করেছি। পর্যায়ক্রমে ১০,০০০ গাড়ি চালককে প্রশিক্ষণ দেওয়া হবে। </w:t>
      </w:r>
    </w:p>
    <w:p w:rsidR="003413BA" w:rsidRPr="003413BA" w:rsidRDefault="008D57FF" w:rsidP="005E74B8">
      <w:pPr>
        <w:pStyle w:val="BodyText"/>
        <w:spacing w:line="288" w:lineRule="auto"/>
        <w:ind w:firstLine="720"/>
        <w:contextualSpacing/>
        <w:jc w:val="both"/>
        <w:rPr>
          <w:rFonts w:ascii="Times New Roman" w:hAnsi="Times New Roman"/>
          <w:sz w:val="24"/>
          <w:szCs w:val="24"/>
        </w:rPr>
      </w:pPr>
      <w:r w:rsidRPr="003413BA">
        <w:rPr>
          <w:rFonts w:ascii="Nikosh" w:eastAsia="Nikosh" w:hAnsi="Nikosh" w:cs="Nikosh"/>
          <w:sz w:val="24"/>
          <w:szCs w:val="24"/>
          <w:cs/>
          <w:lang w:bidi="bn-BD"/>
        </w:rPr>
        <w:t xml:space="preserve">২০ বছরের অধিক পুরাতন বাস, মিনিবাস এবং ২৫ বছরের অধিক পুরাতন পণ্যবাহী যানবাহন ঢাকা শহরে চলাচল নিষিদ্ধ করা হয়েছে। এসব কার্যক্রম যথাযথভাবে পরিচালনার জন্য নিয়মিত ভ্রাম্যমান আদালতের মাধ্যমে ব্যবস্থা নেওয়া হচ্ছে।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 xml:space="preserve">বিআটিএ’র সেবা জনগণের কাছে সহজলভ্য করার জন্য আমরা ঢাকা, কিশোরগঞ্জ, গোপালগঞ্জ, জামালপুর ও চট্টগ্রামে আরও ৫টি নুতন সার্কেল চালু করেছি। </w:t>
      </w:r>
    </w:p>
    <w:p w:rsidR="003413BA" w:rsidRPr="003413BA" w:rsidRDefault="008D57FF" w:rsidP="005E74B8">
      <w:pPr>
        <w:spacing w:line="288" w:lineRule="auto"/>
        <w:ind w:firstLine="720"/>
        <w:contextualSpacing/>
        <w:jc w:val="both"/>
      </w:pPr>
      <w:r w:rsidRPr="003413BA">
        <w:rPr>
          <w:rFonts w:ascii="Nikosh" w:eastAsia="Nikosh" w:hAnsi="Nikosh" w:cs="Nikosh"/>
          <w:cs/>
          <w:lang w:bidi="bn-BD"/>
        </w:rPr>
        <w:t xml:space="preserve">মোটরযানের ফিটনেস পরীক্ষা সহজলভ্য করার জন্য বাস-ট্রাকের গন্তব্যস্থলেও পরিদর্শন করার ব্যবস্থা করা হয়েছে। ফিটনেস পরীক্ষা করার কাজ আউটসোর্সিং করার উদ্যোগ গ্রহণ করা হয়েছে। </w:t>
      </w:r>
    </w:p>
    <w:p w:rsidR="003413BA" w:rsidRPr="003413BA" w:rsidRDefault="008D57FF" w:rsidP="005E74B8">
      <w:pPr>
        <w:pStyle w:val="BodyText2"/>
        <w:spacing w:line="288" w:lineRule="auto"/>
        <w:ind w:firstLine="720"/>
        <w:contextualSpacing/>
        <w:rPr>
          <w:rFonts w:ascii="Times New Roman" w:hAnsi="Times New Roman"/>
          <w:sz w:val="24"/>
          <w:szCs w:val="24"/>
        </w:rPr>
      </w:pPr>
      <w:r w:rsidRPr="003413BA">
        <w:rPr>
          <w:rFonts w:ascii="Nikosh" w:eastAsia="Nikosh" w:hAnsi="Nikosh" w:cs="Nikosh"/>
          <w:sz w:val="24"/>
          <w:szCs w:val="24"/>
          <w:cs/>
          <w:lang w:bidi="bn-BD"/>
        </w:rPr>
        <w:t xml:space="preserve">আমি বিআরটিএ কর্তৃপক্ষকে কর ও ফি গ্রহণের প্রক্রিয়া ডিজিটাল করার পাশাপাশি রেজিস্ট্রেশন, লাইসেন্স ইত্যাদি ক্ষেত্রেও অন-লাইন ব্যবস্থা চালুর অনুরোধ জানাচ্ছি। </w:t>
      </w:r>
    </w:p>
    <w:p w:rsidR="003413BA" w:rsidRPr="003413BA" w:rsidRDefault="008D57FF" w:rsidP="005E74B8">
      <w:pPr>
        <w:pStyle w:val="BodyText2"/>
        <w:spacing w:line="288" w:lineRule="auto"/>
        <w:contextualSpacing/>
        <w:rPr>
          <w:rFonts w:ascii="Times New Roman" w:hAnsi="Times New Roman"/>
          <w:b/>
          <w:sz w:val="24"/>
          <w:szCs w:val="24"/>
        </w:rPr>
      </w:pPr>
      <w:r w:rsidRPr="003413BA">
        <w:rPr>
          <w:rFonts w:ascii="Nikosh" w:eastAsia="Nikosh" w:hAnsi="Nikosh" w:cs="Nikosh"/>
          <w:b/>
          <w:bCs/>
          <w:sz w:val="24"/>
          <w:szCs w:val="24"/>
          <w:cs/>
          <w:lang w:bidi="bn-BD"/>
        </w:rPr>
        <w:t>সুধিবৃন্দ,</w:t>
      </w:r>
    </w:p>
    <w:p w:rsidR="003413BA" w:rsidRPr="003413BA" w:rsidRDefault="008D57FF" w:rsidP="005E74B8">
      <w:pPr>
        <w:pStyle w:val="BodyText2"/>
        <w:spacing w:line="288" w:lineRule="auto"/>
        <w:ind w:firstLine="720"/>
        <w:contextualSpacing/>
        <w:rPr>
          <w:rFonts w:ascii="Times New Roman" w:hAnsi="Times New Roman"/>
          <w:sz w:val="24"/>
          <w:szCs w:val="24"/>
        </w:rPr>
      </w:pPr>
      <w:r w:rsidRPr="003413BA">
        <w:rPr>
          <w:rFonts w:ascii="Nikosh" w:eastAsia="Nikosh" w:hAnsi="Nikosh" w:cs="Nikosh"/>
          <w:sz w:val="24"/>
          <w:szCs w:val="24"/>
          <w:cs/>
          <w:lang w:bidi="bn-BD"/>
        </w:rPr>
        <w:t>আমাদের সীমিত রা</w:t>
      </w:r>
      <w:r w:rsidR="00907639">
        <w:rPr>
          <w:rFonts w:ascii="Nikosh" w:eastAsia="Nikosh" w:hAnsi="Nikosh" w:cs="Nikosh"/>
          <w:sz w:val="24"/>
          <w:szCs w:val="24"/>
          <w:cs/>
          <w:lang w:bidi="bn-BD"/>
        </w:rPr>
        <w:t>স্তা</w:t>
      </w:r>
      <w:r w:rsidRPr="003413BA">
        <w:rPr>
          <w:rFonts w:ascii="Nikosh" w:eastAsia="Nikosh" w:hAnsi="Nikosh" w:cs="Nikosh"/>
          <w:sz w:val="24"/>
          <w:szCs w:val="24"/>
          <w:cs/>
          <w:lang w:bidi="bn-BD"/>
        </w:rPr>
        <w:t xml:space="preserve">য় মাত্রাতিরিক্ত যানবাহন চলাচলের ফলে বাড়ছে যানজট। বিশেষ করে ঢাকাসহ বড় বড় শহরগুলোতে যানজট সমস্যা প্রকট আকার ধারণ করছে। </w:t>
      </w:r>
    </w:p>
    <w:p w:rsidR="003413BA" w:rsidRPr="003413BA" w:rsidRDefault="008D57FF" w:rsidP="005E74B8">
      <w:pPr>
        <w:pStyle w:val="BodyText2"/>
        <w:spacing w:line="288" w:lineRule="auto"/>
        <w:contextualSpacing/>
        <w:rPr>
          <w:rFonts w:ascii="Times New Roman" w:hAnsi="Times New Roman"/>
          <w:sz w:val="24"/>
          <w:szCs w:val="24"/>
        </w:rPr>
      </w:pPr>
      <w:r w:rsidRPr="003413BA">
        <w:rPr>
          <w:rFonts w:ascii="Nikosh" w:eastAsia="Nikosh" w:hAnsi="Nikosh" w:cs="Nikosh"/>
          <w:sz w:val="24"/>
          <w:szCs w:val="24"/>
          <w:cs/>
          <w:lang w:bidi="bn-BD"/>
        </w:rPr>
        <w:tab/>
        <w:t>ঢাকা মহানগরীকে যানজটমুক্ত করতে আমরা স্বল্প, মধ্য, দীর্ঘ-মেয়াদী কার্যক্রম হাতে নিয়েছি। গণ পরিবহন ব্যবস্থা শক্তিশালী করার জন্য বিআরটিসি ইতোমধ্যেই ১০০ বাস রা</w:t>
      </w:r>
      <w:r w:rsidR="00907639">
        <w:rPr>
          <w:rFonts w:ascii="Nikosh" w:eastAsia="Nikosh" w:hAnsi="Nikosh" w:cs="Nikosh"/>
          <w:sz w:val="24"/>
          <w:szCs w:val="24"/>
          <w:cs/>
          <w:lang w:bidi="bn-BD"/>
        </w:rPr>
        <w:t>স্তা</w:t>
      </w:r>
      <w:r w:rsidRPr="003413BA">
        <w:rPr>
          <w:rFonts w:ascii="Nikosh" w:eastAsia="Nikosh" w:hAnsi="Nikosh" w:cs="Nikosh"/>
          <w:sz w:val="24"/>
          <w:szCs w:val="24"/>
          <w:cs/>
          <w:lang w:bidi="bn-BD"/>
        </w:rPr>
        <w:t xml:space="preserve">য় নামিয়েছে। আগামী মাসেই আরও ১৬৮টি বাস চালু হচ্ছে। কোরিয়া এবং ভারত থেকে আরও ৭৫০ টি একতলা ও দ্বিতল বাস খুব শিগগিরই আনা হচ্ছে। </w:t>
      </w:r>
    </w:p>
    <w:p w:rsidR="003413BA" w:rsidRPr="003413BA" w:rsidRDefault="008D57FF" w:rsidP="005E74B8">
      <w:pPr>
        <w:spacing w:line="288" w:lineRule="auto"/>
        <w:ind w:firstLine="720"/>
        <w:jc w:val="both"/>
      </w:pPr>
      <w:r w:rsidRPr="003413BA">
        <w:rPr>
          <w:rFonts w:ascii="Nikosh" w:eastAsia="Nikosh" w:hAnsi="Nikosh" w:cs="Nikosh"/>
          <w:cs/>
          <w:lang w:bidi="bn-BD"/>
        </w:rPr>
        <w:t>ঢাকা শহরের যানজট নিরসনে আমরা বিভিন্ন সংযোগ সড়ক নির্মানসহ দ্বিতল সড়ক (</w:t>
      </w:r>
      <w:r w:rsidRPr="003413BA">
        <w:t xml:space="preserve">Elevated Expressway), </w:t>
      </w:r>
      <w:r w:rsidRPr="003413BA">
        <w:rPr>
          <w:rFonts w:ascii="Nikosh" w:eastAsia="Nikosh" w:hAnsi="Nikosh" w:cs="Nikosh"/>
          <w:cs/>
          <w:lang w:bidi="bn-BD"/>
        </w:rPr>
        <w:t>ভূতল সড়ক (</w:t>
      </w:r>
      <w:r w:rsidRPr="003413BA">
        <w:t xml:space="preserve">Sub-way), </w:t>
      </w:r>
      <w:r w:rsidRPr="003413BA">
        <w:rPr>
          <w:rFonts w:ascii="Nikosh" w:eastAsia="Nikosh" w:hAnsi="Nikosh" w:cs="Nikosh"/>
          <w:cs/>
          <w:lang w:bidi="bn-BD"/>
        </w:rPr>
        <w:t xml:space="preserve">ফ্লাইওভার, ঢাকা শহরের চর্তুপার্শ্বে </w:t>
      </w:r>
      <w:smartTag w:uri="urn:schemas-microsoft-com:office:smarttags" w:element="State">
        <w:smartTag w:uri="urn:schemas-microsoft-com:office:smarttags" w:element="place">
          <w:r w:rsidRPr="003413BA">
            <w:rPr>
              <w:rFonts w:ascii="Nikosh" w:eastAsia="Nikosh" w:hAnsi="Nikosh" w:cs="Nikosh"/>
              <w:cs/>
              <w:lang w:bidi="bn-BD"/>
            </w:rPr>
            <w:t>রিং</w:t>
          </w:r>
        </w:smartTag>
      </w:smartTag>
      <w:r w:rsidRPr="003413BA">
        <w:rPr>
          <w:rFonts w:ascii="Nikosh" w:eastAsia="Nikosh" w:hAnsi="Nikosh" w:cs="Nikosh"/>
          <w:cs/>
          <w:lang w:bidi="bn-BD"/>
        </w:rPr>
        <w:t xml:space="preserve"> রোড ও </w:t>
      </w:r>
      <w:r w:rsidRPr="003413BA">
        <w:t xml:space="preserve">Waterway </w:t>
      </w:r>
      <w:r w:rsidRPr="003413BA">
        <w:rPr>
          <w:rFonts w:ascii="Nikosh" w:eastAsia="Nikosh" w:hAnsi="Nikosh" w:cs="Nikosh"/>
          <w:cs/>
          <w:lang w:bidi="bn-BD"/>
        </w:rPr>
        <w:t xml:space="preserve">নির্মাণের জন্য কাজ করে যাচ্ছি। </w:t>
      </w:r>
    </w:p>
    <w:p w:rsidR="003413BA" w:rsidRPr="003413BA" w:rsidRDefault="008D57FF" w:rsidP="005E74B8">
      <w:pPr>
        <w:spacing w:line="288" w:lineRule="auto"/>
        <w:ind w:firstLine="720"/>
        <w:jc w:val="both"/>
      </w:pPr>
      <w:r w:rsidRPr="003413BA">
        <w:rPr>
          <w:rFonts w:ascii="Nikosh" w:eastAsia="Nikosh" w:hAnsi="Nikosh" w:cs="Nikosh"/>
          <w:cs/>
          <w:lang w:bidi="bn-BD"/>
        </w:rPr>
        <w:t>উত্তরার কুড়িলে বহুমাত্রিক ফ্লাইওভার নির্মাণ কাজ চলছে। বিজয় সরণী-তেজগাঁও রেলওয়ে ওভারপাস এবং টঙ্গীতে আহসানউল্লাহ মাস্টার ফ্লাইওভার উদ্বোধন করা হয়েছে।</w:t>
      </w:r>
    </w:p>
    <w:p w:rsidR="003413BA" w:rsidRPr="003413BA" w:rsidRDefault="00907639" w:rsidP="005E74B8">
      <w:pPr>
        <w:spacing w:line="288" w:lineRule="auto"/>
        <w:ind w:firstLine="720"/>
        <w:jc w:val="both"/>
      </w:pPr>
      <w:r>
        <w:rPr>
          <w:rFonts w:ascii="Nikosh" w:eastAsia="Nikosh" w:hAnsi="Nikosh" w:cs="Nikosh"/>
          <w:cs/>
          <w:lang w:bidi="bn-BD"/>
        </w:rPr>
        <w:t xml:space="preserve">পুরাতন ঢাকার যানজট নিরসনে গুলিস্থান </w:t>
      </w:r>
      <w:r w:rsidR="008D57FF" w:rsidRPr="003413BA">
        <w:rPr>
          <w:rFonts w:ascii="Nikosh" w:eastAsia="Nikosh" w:hAnsi="Nikosh" w:cs="Nikosh"/>
          <w:cs/>
          <w:lang w:bidi="bn-BD"/>
        </w:rPr>
        <w:t>যাত্রাবাড়ি ফ্লাইওভারের কাজ ইতোমধ্যেই শুরু হয়েছে। গোলাপশাহ মাজার থেকে বাবুবাজার পর্য</w:t>
      </w:r>
      <w:r>
        <w:rPr>
          <w:rFonts w:ascii="Nikosh" w:eastAsia="Nikosh" w:hAnsi="Nikosh" w:cs="Nikosh"/>
          <w:cs/>
          <w:lang w:bidi="bn-BD"/>
        </w:rPr>
        <w:t>ন্ত</w:t>
      </w:r>
      <w:r w:rsidR="008D57FF" w:rsidRPr="003413BA">
        <w:rPr>
          <w:rFonts w:ascii="Nikosh" w:eastAsia="Nikosh" w:hAnsi="Nikosh" w:cs="Nikosh"/>
          <w:cs/>
          <w:lang w:bidi="bn-BD"/>
        </w:rPr>
        <w:t xml:space="preserve"> ফ্লাইওভারের নির্মাণ কাজও খুব শিগগিরই শুরু হবে। </w:t>
      </w:r>
    </w:p>
    <w:p w:rsidR="003413BA" w:rsidRPr="003413BA" w:rsidRDefault="008D57FF" w:rsidP="005E74B8">
      <w:pPr>
        <w:pStyle w:val="BodyText2"/>
        <w:spacing w:line="288" w:lineRule="auto"/>
        <w:ind w:firstLine="720"/>
        <w:contextualSpacing/>
        <w:rPr>
          <w:rFonts w:ascii="Times New Roman" w:hAnsi="Times New Roman"/>
          <w:sz w:val="24"/>
          <w:szCs w:val="24"/>
        </w:rPr>
      </w:pPr>
      <w:r w:rsidRPr="003413BA">
        <w:rPr>
          <w:rFonts w:ascii="Nikosh" w:eastAsia="Nikosh" w:hAnsi="Nikosh" w:cs="Nikosh"/>
          <w:sz w:val="24"/>
          <w:szCs w:val="24"/>
          <w:cs/>
          <w:lang w:bidi="bn-BD"/>
        </w:rPr>
        <w:t>ইতোমধ্যে দেশের বৃহত্তম ‘‘পদ্মা সেতু’’ নির্মাণের যাবতীয় উদ্যোগ সম্পন্ন হয়েছে। বর্তমান সরকারের মেয়াদকালেই পদ্মা সেতুর নির্মাণ কাজ সম্পন্ন করা হবে। ঢাকা-চট্টগ্রাম মহাসড়ক ৪ লেনে উন্নীতকরণের কাজ শুরু হয়েছে। চট্টগ্রামে ৬টি ফ্লাইওভার নির্মাণ কাজ চলছে। কর্ণফুলী নদীর তলদেশ দিয়ে টানেল নির্মাণের পদক্ষেপ নেওয়া হচ্ছে।</w:t>
      </w:r>
    </w:p>
    <w:p w:rsidR="003413BA" w:rsidRDefault="008D57FF" w:rsidP="005E74B8">
      <w:pPr>
        <w:spacing w:line="288" w:lineRule="auto"/>
        <w:ind w:firstLine="720"/>
        <w:contextualSpacing/>
        <w:jc w:val="both"/>
      </w:pPr>
      <w:r w:rsidRPr="003413BA">
        <w:rPr>
          <w:rFonts w:ascii="Nikosh" w:eastAsia="Nikosh" w:hAnsi="Nikosh" w:cs="Nikosh"/>
          <w:cs/>
          <w:lang w:bidi="bn-BD"/>
        </w:rPr>
        <w:lastRenderedPageBreak/>
        <w:t>আমাদের সকল কর্মকান্ডের একটাই উদ্দেশ্য তা হচ্ছে আমরা জাতীয় জীবনের সকলক্ষেত্রে শৃঙ্খলা ফিরিয়ে আনতে চাই। বাংলাদেশকে একটি আধুনিক, দুর্নীতিমুক্ত শা</w:t>
      </w:r>
      <w:r w:rsidR="00907639">
        <w:rPr>
          <w:rFonts w:ascii="Nikosh" w:eastAsia="Nikosh" w:hAnsi="Nikosh" w:cs="Nikosh"/>
          <w:cs/>
          <w:lang w:bidi="bn-BD"/>
        </w:rPr>
        <w:t>ন্তি</w:t>
      </w:r>
      <w:r w:rsidRPr="003413BA">
        <w:rPr>
          <w:rFonts w:ascii="Nikosh" w:eastAsia="Nikosh" w:hAnsi="Nikosh" w:cs="Nikosh"/>
          <w:cs/>
          <w:lang w:bidi="bn-BD"/>
        </w:rPr>
        <w:t xml:space="preserve">র দেশ হিসেবে প্রতিষ্ঠিত করতে চাই। আমরা ২০২১ সালের মধ্যে দারিদ্র্য, ক্ষুধা ও নিরক্ষরতামুক্ত বাংলাদেশ প্রতিষ্ঠার মাধ্যমে সর্বকালের সর্বশ্রেষ্ঠ বাঙালি, জাতির জনক বঙ্গবন্ধু শেখ মুজিবুর রহমানের স্বপ্নের সোনার বাংলা গড়ব ইনশাআল্লাহ। </w:t>
      </w:r>
    </w:p>
    <w:p w:rsidR="003413BA" w:rsidRPr="003413BA" w:rsidRDefault="0007634C" w:rsidP="005E74B8">
      <w:pPr>
        <w:spacing w:line="288" w:lineRule="auto"/>
        <w:ind w:firstLine="720"/>
        <w:contextualSpacing/>
        <w:jc w:val="both"/>
      </w:pPr>
    </w:p>
    <w:p w:rsidR="003413BA" w:rsidRPr="003413BA" w:rsidRDefault="008D57FF" w:rsidP="005E74B8">
      <w:pPr>
        <w:spacing w:line="288" w:lineRule="auto"/>
        <w:contextualSpacing/>
        <w:jc w:val="center"/>
      </w:pPr>
      <w:r w:rsidRPr="003413BA">
        <w:rPr>
          <w:rFonts w:ascii="Nikosh" w:eastAsia="Nikosh" w:hAnsi="Nikosh" w:cs="Nikosh"/>
          <w:cs/>
          <w:lang w:bidi="bn-BD"/>
        </w:rPr>
        <w:t>খোদা হাফেজ।</w:t>
      </w:r>
    </w:p>
    <w:p w:rsidR="003413BA" w:rsidRPr="003413BA" w:rsidRDefault="008D57FF" w:rsidP="005E74B8">
      <w:pPr>
        <w:spacing w:line="288" w:lineRule="auto"/>
        <w:contextualSpacing/>
        <w:jc w:val="center"/>
      </w:pPr>
      <w:r w:rsidRPr="003413BA">
        <w:rPr>
          <w:rFonts w:ascii="Nikosh" w:eastAsia="Nikosh" w:hAnsi="Nikosh" w:cs="Nikosh"/>
          <w:cs/>
          <w:lang w:bidi="bn-BD"/>
        </w:rPr>
        <w:t>জয় বাংলা, জয় বঙ্গবন্ধু</w:t>
      </w:r>
    </w:p>
    <w:p w:rsidR="003413BA" w:rsidRPr="003413BA" w:rsidRDefault="008D57FF" w:rsidP="005E74B8">
      <w:pPr>
        <w:spacing w:line="288" w:lineRule="auto"/>
        <w:contextualSpacing/>
        <w:jc w:val="center"/>
      </w:pPr>
      <w:r w:rsidRPr="003413BA">
        <w:rPr>
          <w:rFonts w:ascii="Nikosh" w:eastAsia="Nikosh" w:hAnsi="Nikosh" w:cs="Nikosh"/>
          <w:cs/>
          <w:lang w:bidi="bn-BD"/>
        </w:rPr>
        <w:t>বাংলাদেশ চিরজীবী হোক।</w:t>
      </w:r>
    </w:p>
    <w:p w:rsidR="00A10D1B" w:rsidRPr="00590A2E" w:rsidRDefault="008D57FF" w:rsidP="005E74B8">
      <w:pPr>
        <w:spacing w:line="288" w:lineRule="auto"/>
        <w:contextualSpacing/>
        <w:jc w:val="center"/>
      </w:pPr>
      <w:r w:rsidRPr="003413BA">
        <w:rPr>
          <w:rFonts w:ascii="Nikosh" w:eastAsia="Nikosh" w:hAnsi="Nikosh" w:cs="Nikosh"/>
          <w:cs/>
          <w:lang w:bidi="bn-BD"/>
        </w:rPr>
        <w:t>.....</w:t>
      </w:r>
    </w:p>
    <w:sectPr w:rsidR="00A10D1B" w:rsidRPr="00590A2E" w:rsidSect="005E74B8">
      <w:headerReference w:type="even" r:id="rId7"/>
      <w:footerReference w:type="even" r:id="rId8"/>
      <w:pgSz w:w="12240" w:h="15840" w:code="1"/>
      <w:pgMar w:top="432" w:right="1152" w:bottom="432" w:left="1152"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4C" w:rsidRDefault="0007634C" w:rsidP="000A4175">
      <w:r>
        <w:separator/>
      </w:r>
    </w:p>
  </w:endnote>
  <w:endnote w:type="continuationSeparator" w:id="0">
    <w:p w:rsidR="0007634C" w:rsidRDefault="0007634C" w:rsidP="000A41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A" w:rsidRDefault="00AF4E7A">
    <w:pPr>
      <w:pStyle w:val="Footer"/>
      <w:framePr w:wrap="around" w:vAnchor="text" w:hAnchor="margin" w:xAlign="center" w:y="1"/>
      <w:rPr>
        <w:rStyle w:val="PageNumber"/>
      </w:rPr>
    </w:pPr>
    <w:r>
      <w:rPr>
        <w:rStyle w:val="PageNumber"/>
      </w:rPr>
      <w:fldChar w:fldCharType="begin"/>
    </w:r>
    <w:r w:rsidR="008D57FF">
      <w:rPr>
        <w:rStyle w:val="PageNumber"/>
      </w:rPr>
      <w:instrText xml:space="preserve">PAGE  </w:instrText>
    </w:r>
    <w:r>
      <w:rPr>
        <w:rStyle w:val="PageNumber"/>
      </w:rPr>
      <w:fldChar w:fldCharType="separate"/>
    </w:r>
    <w:r w:rsidR="008D57FF">
      <w:rPr>
        <w:rStyle w:val="PageNumber"/>
        <w:noProof/>
      </w:rPr>
      <w:t>2</w:t>
    </w:r>
    <w:r>
      <w:rPr>
        <w:rStyle w:val="PageNumber"/>
      </w:rPr>
      <w:fldChar w:fldCharType="end"/>
    </w:r>
  </w:p>
  <w:p w:rsidR="003413BA" w:rsidRDefault="000763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4C" w:rsidRDefault="0007634C" w:rsidP="000A4175">
      <w:r>
        <w:separator/>
      </w:r>
    </w:p>
  </w:footnote>
  <w:footnote w:type="continuationSeparator" w:id="0">
    <w:p w:rsidR="0007634C" w:rsidRDefault="0007634C" w:rsidP="000A4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A" w:rsidRDefault="00AF4E7A" w:rsidP="001266DA">
    <w:pPr>
      <w:pStyle w:val="Header"/>
      <w:framePr w:wrap="around" w:vAnchor="text" w:hAnchor="margin" w:xAlign="center" w:y="1"/>
      <w:rPr>
        <w:rStyle w:val="PageNumber"/>
      </w:rPr>
    </w:pPr>
    <w:r>
      <w:rPr>
        <w:rStyle w:val="PageNumber"/>
      </w:rPr>
      <w:fldChar w:fldCharType="begin"/>
    </w:r>
    <w:r w:rsidR="008D57FF">
      <w:rPr>
        <w:rStyle w:val="PageNumber"/>
      </w:rPr>
      <w:instrText xml:space="preserve">PAGE  </w:instrText>
    </w:r>
    <w:r>
      <w:rPr>
        <w:rStyle w:val="PageNumber"/>
      </w:rPr>
      <w:fldChar w:fldCharType="end"/>
    </w:r>
  </w:p>
  <w:p w:rsidR="003413BA" w:rsidRDefault="00076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5FE"/>
    <w:multiLevelType w:val="hybridMultilevel"/>
    <w:tmpl w:val="EABA6EC8"/>
    <w:lvl w:ilvl="0" w:tplc="5DD05C2E">
      <w:start w:val="1"/>
      <w:numFmt w:val="bullet"/>
      <w:lvlText w:val=""/>
      <w:lvlJc w:val="left"/>
      <w:pPr>
        <w:tabs>
          <w:tab w:val="num" w:pos="720"/>
        </w:tabs>
        <w:ind w:left="720" w:hanging="360"/>
      </w:pPr>
      <w:rPr>
        <w:rFonts w:ascii="Wingdings" w:hAnsi="Wingdings" w:hint="default"/>
      </w:rPr>
    </w:lvl>
    <w:lvl w:ilvl="1" w:tplc="A6B6FCFE">
      <w:start w:val="1"/>
      <w:numFmt w:val="bullet"/>
      <w:lvlText w:val=""/>
      <w:lvlJc w:val="left"/>
      <w:pPr>
        <w:tabs>
          <w:tab w:val="num" w:pos="1440"/>
        </w:tabs>
        <w:ind w:left="1440" w:hanging="360"/>
      </w:pPr>
      <w:rPr>
        <w:rFonts w:ascii="Wingdings" w:hAnsi="Wingdings" w:hint="default"/>
      </w:rPr>
    </w:lvl>
    <w:lvl w:ilvl="2" w:tplc="440CEB2C" w:tentative="1">
      <w:start w:val="1"/>
      <w:numFmt w:val="bullet"/>
      <w:lvlText w:val=""/>
      <w:lvlJc w:val="left"/>
      <w:pPr>
        <w:tabs>
          <w:tab w:val="num" w:pos="2160"/>
        </w:tabs>
        <w:ind w:left="2160" w:hanging="360"/>
      </w:pPr>
      <w:rPr>
        <w:rFonts w:ascii="Wingdings" w:hAnsi="Wingdings" w:hint="default"/>
      </w:rPr>
    </w:lvl>
    <w:lvl w:ilvl="3" w:tplc="88CC6A76" w:tentative="1">
      <w:start w:val="1"/>
      <w:numFmt w:val="bullet"/>
      <w:lvlText w:val=""/>
      <w:lvlJc w:val="left"/>
      <w:pPr>
        <w:tabs>
          <w:tab w:val="num" w:pos="2880"/>
        </w:tabs>
        <w:ind w:left="2880" w:hanging="360"/>
      </w:pPr>
      <w:rPr>
        <w:rFonts w:ascii="Symbol" w:hAnsi="Symbol" w:hint="default"/>
      </w:rPr>
    </w:lvl>
    <w:lvl w:ilvl="4" w:tplc="B14E79FA" w:tentative="1">
      <w:start w:val="1"/>
      <w:numFmt w:val="bullet"/>
      <w:lvlText w:val="o"/>
      <w:lvlJc w:val="left"/>
      <w:pPr>
        <w:tabs>
          <w:tab w:val="num" w:pos="3600"/>
        </w:tabs>
        <w:ind w:left="3600" w:hanging="360"/>
      </w:pPr>
      <w:rPr>
        <w:rFonts w:ascii="Courier New" w:hAnsi="Courier New" w:hint="default"/>
      </w:rPr>
    </w:lvl>
    <w:lvl w:ilvl="5" w:tplc="DFB815AA" w:tentative="1">
      <w:start w:val="1"/>
      <w:numFmt w:val="bullet"/>
      <w:lvlText w:val=""/>
      <w:lvlJc w:val="left"/>
      <w:pPr>
        <w:tabs>
          <w:tab w:val="num" w:pos="4320"/>
        </w:tabs>
        <w:ind w:left="4320" w:hanging="360"/>
      </w:pPr>
      <w:rPr>
        <w:rFonts w:ascii="Wingdings" w:hAnsi="Wingdings" w:hint="default"/>
      </w:rPr>
    </w:lvl>
    <w:lvl w:ilvl="6" w:tplc="870EC5C0" w:tentative="1">
      <w:start w:val="1"/>
      <w:numFmt w:val="bullet"/>
      <w:lvlText w:val=""/>
      <w:lvlJc w:val="left"/>
      <w:pPr>
        <w:tabs>
          <w:tab w:val="num" w:pos="5040"/>
        </w:tabs>
        <w:ind w:left="5040" w:hanging="360"/>
      </w:pPr>
      <w:rPr>
        <w:rFonts w:ascii="Symbol" w:hAnsi="Symbol" w:hint="default"/>
      </w:rPr>
    </w:lvl>
    <w:lvl w:ilvl="7" w:tplc="D6C6F238" w:tentative="1">
      <w:start w:val="1"/>
      <w:numFmt w:val="bullet"/>
      <w:lvlText w:val="o"/>
      <w:lvlJc w:val="left"/>
      <w:pPr>
        <w:tabs>
          <w:tab w:val="num" w:pos="5760"/>
        </w:tabs>
        <w:ind w:left="5760" w:hanging="360"/>
      </w:pPr>
      <w:rPr>
        <w:rFonts w:ascii="Courier New" w:hAnsi="Courier New" w:hint="default"/>
      </w:rPr>
    </w:lvl>
    <w:lvl w:ilvl="8" w:tplc="DC60FB0A" w:tentative="1">
      <w:start w:val="1"/>
      <w:numFmt w:val="bullet"/>
      <w:lvlText w:val=""/>
      <w:lvlJc w:val="left"/>
      <w:pPr>
        <w:tabs>
          <w:tab w:val="num" w:pos="6480"/>
        </w:tabs>
        <w:ind w:left="6480" w:hanging="360"/>
      </w:pPr>
      <w:rPr>
        <w:rFonts w:ascii="Wingdings" w:hAnsi="Wingdings" w:hint="default"/>
      </w:rPr>
    </w:lvl>
  </w:abstractNum>
  <w:abstractNum w:abstractNumId="1">
    <w:nsid w:val="11E0753C"/>
    <w:multiLevelType w:val="hybridMultilevel"/>
    <w:tmpl w:val="2E862C6C"/>
    <w:lvl w:ilvl="0" w:tplc="02FCDF38">
      <w:start w:val="1"/>
      <w:numFmt w:val="bullet"/>
      <w:lvlText w:val=""/>
      <w:lvlJc w:val="left"/>
      <w:pPr>
        <w:tabs>
          <w:tab w:val="num" w:pos="720"/>
        </w:tabs>
        <w:ind w:left="720" w:hanging="360"/>
      </w:pPr>
      <w:rPr>
        <w:rFonts w:ascii="Symbol" w:hAnsi="Symbol" w:hint="default"/>
      </w:rPr>
    </w:lvl>
    <w:lvl w:ilvl="1" w:tplc="E2706082" w:tentative="1">
      <w:start w:val="1"/>
      <w:numFmt w:val="bullet"/>
      <w:lvlText w:val="o"/>
      <w:lvlJc w:val="left"/>
      <w:pPr>
        <w:tabs>
          <w:tab w:val="num" w:pos="1440"/>
        </w:tabs>
        <w:ind w:left="1440" w:hanging="360"/>
      </w:pPr>
      <w:rPr>
        <w:rFonts w:ascii="Courier New" w:hAnsi="Courier New" w:cs="Courier New" w:hint="default"/>
      </w:rPr>
    </w:lvl>
    <w:lvl w:ilvl="2" w:tplc="E9EC976E" w:tentative="1">
      <w:start w:val="1"/>
      <w:numFmt w:val="bullet"/>
      <w:lvlText w:val=""/>
      <w:lvlJc w:val="left"/>
      <w:pPr>
        <w:tabs>
          <w:tab w:val="num" w:pos="2160"/>
        </w:tabs>
        <w:ind w:left="2160" w:hanging="360"/>
      </w:pPr>
      <w:rPr>
        <w:rFonts w:ascii="Wingdings" w:hAnsi="Wingdings" w:hint="default"/>
      </w:rPr>
    </w:lvl>
    <w:lvl w:ilvl="3" w:tplc="FC247E76" w:tentative="1">
      <w:start w:val="1"/>
      <w:numFmt w:val="bullet"/>
      <w:lvlText w:val=""/>
      <w:lvlJc w:val="left"/>
      <w:pPr>
        <w:tabs>
          <w:tab w:val="num" w:pos="2880"/>
        </w:tabs>
        <w:ind w:left="2880" w:hanging="360"/>
      </w:pPr>
      <w:rPr>
        <w:rFonts w:ascii="Symbol" w:hAnsi="Symbol" w:hint="default"/>
      </w:rPr>
    </w:lvl>
    <w:lvl w:ilvl="4" w:tplc="F3B03F74" w:tentative="1">
      <w:start w:val="1"/>
      <w:numFmt w:val="bullet"/>
      <w:lvlText w:val="o"/>
      <w:lvlJc w:val="left"/>
      <w:pPr>
        <w:tabs>
          <w:tab w:val="num" w:pos="3600"/>
        </w:tabs>
        <w:ind w:left="3600" w:hanging="360"/>
      </w:pPr>
      <w:rPr>
        <w:rFonts w:ascii="Courier New" w:hAnsi="Courier New" w:cs="Courier New" w:hint="default"/>
      </w:rPr>
    </w:lvl>
    <w:lvl w:ilvl="5" w:tplc="BB427730" w:tentative="1">
      <w:start w:val="1"/>
      <w:numFmt w:val="bullet"/>
      <w:lvlText w:val=""/>
      <w:lvlJc w:val="left"/>
      <w:pPr>
        <w:tabs>
          <w:tab w:val="num" w:pos="4320"/>
        </w:tabs>
        <w:ind w:left="4320" w:hanging="360"/>
      </w:pPr>
      <w:rPr>
        <w:rFonts w:ascii="Wingdings" w:hAnsi="Wingdings" w:hint="default"/>
      </w:rPr>
    </w:lvl>
    <w:lvl w:ilvl="6" w:tplc="E23A57A4" w:tentative="1">
      <w:start w:val="1"/>
      <w:numFmt w:val="bullet"/>
      <w:lvlText w:val=""/>
      <w:lvlJc w:val="left"/>
      <w:pPr>
        <w:tabs>
          <w:tab w:val="num" w:pos="5040"/>
        </w:tabs>
        <w:ind w:left="5040" w:hanging="360"/>
      </w:pPr>
      <w:rPr>
        <w:rFonts w:ascii="Symbol" w:hAnsi="Symbol" w:hint="default"/>
      </w:rPr>
    </w:lvl>
    <w:lvl w:ilvl="7" w:tplc="9300F3C2" w:tentative="1">
      <w:start w:val="1"/>
      <w:numFmt w:val="bullet"/>
      <w:lvlText w:val="o"/>
      <w:lvlJc w:val="left"/>
      <w:pPr>
        <w:tabs>
          <w:tab w:val="num" w:pos="5760"/>
        </w:tabs>
        <w:ind w:left="5760" w:hanging="360"/>
      </w:pPr>
      <w:rPr>
        <w:rFonts w:ascii="Courier New" w:hAnsi="Courier New" w:cs="Courier New" w:hint="default"/>
      </w:rPr>
    </w:lvl>
    <w:lvl w:ilvl="8" w:tplc="EE7CA9B0" w:tentative="1">
      <w:start w:val="1"/>
      <w:numFmt w:val="bullet"/>
      <w:lvlText w:val=""/>
      <w:lvlJc w:val="left"/>
      <w:pPr>
        <w:tabs>
          <w:tab w:val="num" w:pos="6480"/>
        </w:tabs>
        <w:ind w:left="6480" w:hanging="360"/>
      </w:pPr>
      <w:rPr>
        <w:rFonts w:ascii="Wingdings" w:hAnsi="Wingdings" w:hint="default"/>
      </w:rPr>
    </w:lvl>
  </w:abstractNum>
  <w:abstractNum w:abstractNumId="2">
    <w:nsid w:val="141174DF"/>
    <w:multiLevelType w:val="hybridMultilevel"/>
    <w:tmpl w:val="BB6225D6"/>
    <w:lvl w:ilvl="0" w:tplc="443E5298">
      <w:start w:val="1"/>
      <w:numFmt w:val="bullet"/>
      <w:lvlText w:val=""/>
      <w:lvlJc w:val="left"/>
      <w:pPr>
        <w:tabs>
          <w:tab w:val="num" w:pos="720"/>
        </w:tabs>
        <w:ind w:left="720" w:hanging="360"/>
      </w:pPr>
      <w:rPr>
        <w:rFonts w:ascii="Symbol" w:hAnsi="Symbol" w:hint="default"/>
      </w:rPr>
    </w:lvl>
    <w:lvl w:ilvl="1" w:tplc="2A8CA00A" w:tentative="1">
      <w:start w:val="1"/>
      <w:numFmt w:val="bullet"/>
      <w:lvlText w:val="o"/>
      <w:lvlJc w:val="left"/>
      <w:pPr>
        <w:tabs>
          <w:tab w:val="num" w:pos="1440"/>
        </w:tabs>
        <w:ind w:left="1440" w:hanging="360"/>
      </w:pPr>
      <w:rPr>
        <w:rFonts w:ascii="Courier New" w:hAnsi="Courier New" w:cs="Courier New" w:hint="default"/>
      </w:rPr>
    </w:lvl>
    <w:lvl w:ilvl="2" w:tplc="2116BC72" w:tentative="1">
      <w:start w:val="1"/>
      <w:numFmt w:val="bullet"/>
      <w:lvlText w:val=""/>
      <w:lvlJc w:val="left"/>
      <w:pPr>
        <w:tabs>
          <w:tab w:val="num" w:pos="2160"/>
        </w:tabs>
        <w:ind w:left="2160" w:hanging="360"/>
      </w:pPr>
      <w:rPr>
        <w:rFonts w:ascii="Wingdings" w:hAnsi="Wingdings" w:hint="default"/>
      </w:rPr>
    </w:lvl>
    <w:lvl w:ilvl="3" w:tplc="E4D42F94" w:tentative="1">
      <w:start w:val="1"/>
      <w:numFmt w:val="bullet"/>
      <w:lvlText w:val=""/>
      <w:lvlJc w:val="left"/>
      <w:pPr>
        <w:tabs>
          <w:tab w:val="num" w:pos="2880"/>
        </w:tabs>
        <w:ind w:left="2880" w:hanging="360"/>
      </w:pPr>
      <w:rPr>
        <w:rFonts w:ascii="Symbol" w:hAnsi="Symbol" w:hint="default"/>
      </w:rPr>
    </w:lvl>
    <w:lvl w:ilvl="4" w:tplc="AFE2E7B8" w:tentative="1">
      <w:start w:val="1"/>
      <w:numFmt w:val="bullet"/>
      <w:lvlText w:val="o"/>
      <w:lvlJc w:val="left"/>
      <w:pPr>
        <w:tabs>
          <w:tab w:val="num" w:pos="3600"/>
        </w:tabs>
        <w:ind w:left="3600" w:hanging="360"/>
      </w:pPr>
      <w:rPr>
        <w:rFonts w:ascii="Courier New" w:hAnsi="Courier New" w:cs="Courier New" w:hint="default"/>
      </w:rPr>
    </w:lvl>
    <w:lvl w:ilvl="5" w:tplc="1B56F348" w:tentative="1">
      <w:start w:val="1"/>
      <w:numFmt w:val="bullet"/>
      <w:lvlText w:val=""/>
      <w:lvlJc w:val="left"/>
      <w:pPr>
        <w:tabs>
          <w:tab w:val="num" w:pos="4320"/>
        </w:tabs>
        <w:ind w:left="4320" w:hanging="360"/>
      </w:pPr>
      <w:rPr>
        <w:rFonts w:ascii="Wingdings" w:hAnsi="Wingdings" w:hint="default"/>
      </w:rPr>
    </w:lvl>
    <w:lvl w:ilvl="6" w:tplc="D0F6E656" w:tentative="1">
      <w:start w:val="1"/>
      <w:numFmt w:val="bullet"/>
      <w:lvlText w:val=""/>
      <w:lvlJc w:val="left"/>
      <w:pPr>
        <w:tabs>
          <w:tab w:val="num" w:pos="5040"/>
        </w:tabs>
        <w:ind w:left="5040" w:hanging="360"/>
      </w:pPr>
      <w:rPr>
        <w:rFonts w:ascii="Symbol" w:hAnsi="Symbol" w:hint="default"/>
      </w:rPr>
    </w:lvl>
    <w:lvl w:ilvl="7" w:tplc="FAF8A07C" w:tentative="1">
      <w:start w:val="1"/>
      <w:numFmt w:val="bullet"/>
      <w:lvlText w:val="o"/>
      <w:lvlJc w:val="left"/>
      <w:pPr>
        <w:tabs>
          <w:tab w:val="num" w:pos="5760"/>
        </w:tabs>
        <w:ind w:left="5760" w:hanging="360"/>
      </w:pPr>
      <w:rPr>
        <w:rFonts w:ascii="Courier New" w:hAnsi="Courier New" w:cs="Courier New" w:hint="default"/>
      </w:rPr>
    </w:lvl>
    <w:lvl w:ilvl="8" w:tplc="477A7C12" w:tentative="1">
      <w:start w:val="1"/>
      <w:numFmt w:val="bullet"/>
      <w:lvlText w:val=""/>
      <w:lvlJc w:val="left"/>
      <w:pPr>
        <w:tabs>
          <w:tab w:val="num" w:pos="6480"/>
        </w:tabs>
        <w:ind w:left="6480" w:hanging="360"/>
      </w:pPr>
      <w:rPr>
        <w:rFonts w:ascii="Wingdings" w:hAnsi="Wingdings" w:hint="default"/>
      </w:rPr>
    </w:lvl>
  </w:abstractNum>
  <w:abstractNum w:abstractNumId="3">
    <w:nsid w:val="191E4420"/>
    <w:multiLevelType w:val="hybridMultilevel"/>
    <w:tmpl w:val="914A2DB2"/>
    <w:lvl w:ilvl="0" w:tplc="DB9EC65E">
      <w:start w:val="1"/>
      <w:numFmt w:val="bullet"/>
      <w:lvlText w:val=""/>
      <w:lvlJc w:val="left"/>
      <w:pPr>
        <w:tabs>
          <w:tab w:val="num" w:pos="720"/>
        </w:tabs>
        <w:ind w:left="720" w:hanging="360"/>
      </w:pPr>
      <w:rPr>
        <w:rFonts w:ascii="Wingdings" w:hAnsi="Wingdings" w:hint="default"/>
      </w:rPr>
    </w:lvl>
    <w:lvl w:ilvl="1" w:tplc="78A02078" w:tentative="1">
      <w:start w:val="1"/>
      <w:numFmt w:val="bullet"/>
      <w:lvlText w:val="o"/>
      <w:lvlJc w:val="left"/>
      <w:pPr>
        <w:tabs>
          <w:tab w:val="num" w:pos="1440"/>
        </w:tabs>
        <w:ind w:left="1440" w:hanging="360"/>
      </w:pPr>
      <w:rPr>
        <w:rFonts w:ascii="Courier New" w:hAnsi="Courier New" w:cs="Courier New" w:hint="default"/>
      </w:rPr>
    </w:lvl>
    <w:lvl w:ilvl="2" w:tplc="E742828E" w:tentative="1">
      <w:start w:val="1"/>
      <w:numFmt w:val="bullet"/>
      <w:lvlText w:val=""/>
      <w:lvlJc w:val="left"/>
      <w:pPr>
        <w:tabs>
          <w:tab w:val="num" w:pos="2160"/>
        </w:tabs>
        <w:ind w:left="2160" w:hanging="360"/>
      </w:pPr>
      <w:rPr>
        <w:rFonts w:ascii="Wingdings" w:hAnsi="Wingdings" w:hint="default"/>
      </w:rPr>
    </w:lvl>
    <w:lvl w:ilvl="3" w:tplc="F4865AD6" w:tentative="1">
      <w:start w:val="1"/>
      <w:numFmt w:val="bullet"/>
      <w:lvlText w:val=""/>
      <w:lvlJc w:val="left"/>
      <w:pPr>
        <w:tabs>
          <w:tab w:val="num" w:pos="2880"/>
        </w:tabs>
        <w:ind w:left="2880" w:hanging="360"/>
      </w:pPr>
      <w:rPr>
        <w:rFonts w:ascii="Symbol" w:hAnsi="Symbol" w:hint="default"/>
      </w:rPr>
    </w:lvl>
    <w:lvl w:ilvl="4" w:tplc="153298EA" w:tentative="1">
      <w:start w:val="1"/>
      <w:numFmt w:val="bullet"/>
      <w:lvlText w:val="o"/>
      <w:lvlJc w:val="left"/>
      <w:pPr>
        <w:tabs>
          <w:tab w:val="num" w:pos="3600"/>
        </w:tabs>
        <w:ind w:left="3600" w:hanging="360"/>
      </w:pPr>
      <w:rPr>
        <w:rFonts w:ascii="Courier New" w:hAnsi="Courier New" w:cs="Courier New" w:hint="default"/>
      </w:rPr>
    </w:lvl>
    <w:lvl w:ilvl="5" w:tplc="E9144A6A" w:tentative="1">
      <w:start w:val="1"/>
      <w:numFmt w:val="bullet"/>
      <w:lvlText w:val=""/>
      <w:lvlJc w:val="left"/>
      <w:pPr>
        <w:tabs>
          <w:tab w:val="num" w:pos="4320"/>
        </w:tabs>
        <w:ind w:left="4320" w:hanging="360"/>
      </w:pPr>
      <w:rPr>
        <w:rFonts w:ascii="Wingdings" w:hAnsi="Wingdings" w:hint="default"/>
      </w:rPr>
    </w:lvl>
    <w:lvl w:ilvl="6" w:tplc="1C80DD5C" w:tentative="1">
      <w:start w:val="1"/>
      <w:numFmt w:val="bullet"/>
      <w:lvlText w:val=""/>
      <w:lvlJc w:val="left"/>
      <w:pPr>
        <w:tabs>
          <w:tab w:val="num" w:pos="5040"/>
        </w:tabs>
        <w:ind w:left="5040" w:hanging="360"/>
      </w:pPr>
      <w:rPr>
        <w:rFonts w:ascii="Symbol" w:hAnsi="Symbol" w:hint="default"/>
      </w:rPr>
    </w:lvl>
    <w:lvl w:ilvl="7" w:tplc="96A6E6FA" w:tentative="1">
      <w:start w:val="1"/>
      <w:numFmt w:val="bullet"/>
      <w:lvlText w:val="o"/>
      <w:lvlJc w:val="left"/>
      <w:pPr>
        <w:tabs>
          <w:tab w:val="num" w:pos="5760"/>
        </w:tabs>
        <w:ind w:left="5760" w:hanging="360"/>
      </w:pPr>
      <w:rPr>
        <w:rFonts w:ascii="Courier New" w:hAnsi="Courier New" w:cs="Courier New" w:hint="default"/>
      </w:rPr>
    </w:lvl>
    <w:lvl w:ilvl="8" w:tplc="8BA8555E" w:tentative="1">
      <w:start w:val="1"/>
      <w:numFmt w:val="bullet"/>
      <w:lvlText w:val=""/>
      <w:lvlJc w:val="left"/>
      <w:pPr>
        <w:tabs>
          <w:tab w:val="num" w:pos="6480"/>
        </w:tabs>
        <w:ind w:left="6480" w:hanging="360"/>
      </w:pPr>
      <w:rPr>
        <w:rFonts w:ascii="Wingdings" w:hAnsi="Wingdings" w:hint="default"/>
      </w:rPr>
    </w:lvl>
  </w:abstractNum>
  <w:abstractNum w:abstractNumId="4">
    <w:nsid w:val="1EB0023C"/>
    <w:multiLevelType w:val="hybridMultilevel"/>
    <w:tmpl w:val="AD76007A"/>
    <w:lvl w:ilvl="0" w:tplc="221A8A52">
      <w:start w:val="1"/>
      <w:numFmt w:val="bullet"/>
      <w:lvlText w:val=""/>
      <w:lvlJc w:val="left"/>
      <w:pPr>
        <w:tabs>
          <w:tab w:val="num" w:pos="720"/>
        </w:tabs>
        <w:ind w:left="720" w:hanging="360"/>
      </w:pPr>
      <w:rPr>
        <w:rFonts w:ascii="Wingdings" w:hAnsi="Wingdings" w:hint="default"/>
      </w:rPr>
    </w:lvl>
    <w:lvl w:ilvl="1" w:tplc="E6A62290" w:tentative="1">
      <w:start w:val="1"/>
      <w:numFmt w:val="bullet"/>
      <w:lvlText w:val="o"/>
      <w:lvlJc w:val="left"/>
      <w:pPr>
        <w:tabs>
          <w:tab w:val="num" w:pos="1440"/>
        </w:tabs>
        <w:ind w:left="1440" w:hanging="360"/>
      </w:pPr>
      <w:rPr>
        <w:rFonts w:ascii="Courier New" w:hAnsi="Courier New" w:cs="Courier New" w:hint="default"/>
      </w:rPr>
    </w:lvl>
    <w:lvl w:ilvl="2" w:tplc="6A9C8510" w:tentative="1">
      <w:start w:val="1"/>
      <w:numFmt w:val="bullet"/>
      <w:lvlText w:val=""/>
      <w:lvlJc w:val="left"/>
      <w:pPr>
        <w:tabs>
          <w:tab w:val="num" w:pos="2160"/>
        </w:tabs>
        <w:ind w:left="2160" w:hanging="360"/>
      </w:pPr>
      <w:rPr>
        <w:rFonts w:ascii="Wingdings" w:hAnsi="Wingdings" w:hint="default"/>
      </w:rPr>
    </w:lvl>
    <w:lvl w:ilvl="3" w:tplc="55286BB0" w:tentative="1">
      <w:start w:val="1"/>
      <w:numFmt w:val="bullet"/>
      <w:lvlText w:val=""/>
      <w:lvlJc w:val="left"/>
      <w:pPr>
        <w:tabs>
          <w:tab w:val="num" w:pos="2880"/>
        </w:tabs>
        <w:ind w:left="2880" w:hanging="360"/>
      </w:pPr>
      <w:rPr>
        <w:rFonts w:ascii="Symbol" w:hAnsi="Symbol" w:hint="default"/>
      </w:rPr>
    </w:lvl>
    <w:lvl w:ilvl="4" w:tplc="AC62BA42" w:tentative="1">
      <w:start w:val="1"/>
      <w:numFmt w:val="bullet"/>
      <w:lvlText w:val="o"/>
      <w:lvlJc w:val="left"/>
      <w:pPr>
        <w:tabs>
          <w:tab w:val="num" w:pos="3600"/>
        </w:tabs>
        <w:ind w:left="3600" w:hanging="360"/>
      </w:pPr>
      <w:rPr>
        <w:rFonts w:ascii="Courier New" w:hAnsi="Courier New" w:cs="Courier New" w:hint="default"/>
      </w:rPr>
    </w:lvl>
    <w:lvl w:ilvl="5" w:tplc="1902B504" w:tentative="1">
      <w:start w:val="1"/>
      <w:numFmt w:val="bullet"/>
      <w:lvlText w:val=""/>
      <w:lvlJc w:val="left"/>
      <w:pPr>
        <w:tabs>
          <w:tab w:val="num" w:pos="4320"/>
        </w:tabs>
        <w:ind w:left="4320" w:hanging="360"/>
      </w:pPr>
      <w:rPr>
        <w:rFonts w:ascii="Wingdings" w:hAnsi="Wingdings" w:hint="default"/>
      </w:rPr>
    </w:lvl>
    <w:lvl w:ilvl="6" w:tplc="D5DE1DBC" w:tentative="1">
      <w:start w:val="1"/>
      <w:numFmt w:val="bullet"/>
      <w:lvlText w:val=""/>
      <w:lvlJc w:val="left"/>
      <w:pPr>
        <w:tabs>
          <w:tab w:val="num" w:pos="5040"/>
        </w:tabs>
        <w:ind w:left="5040" w:hanging="360"/>
      </w:pPr>
      <w:rPr>
        <w:rFonts w:ascii="Symbol" w:hAnsi="Symbol" w:hint="default"/>
      </w:rPr>
    </w:lvl>
    <w:lvl w:ilvl="7" w:tplc="061A5392" w:tentative="1">
      <w:start w:val="1"/>
      <w:numFmt w:val="bullet"/>
      <w:lvlText w:val="o"/>
      <w:lvlJc w:val="left"/>
      <w:pPr>
        <w:tabs>
          <w:tab w:val="num" w:pos="5760"/>
        </w:tabs>
        <w:ind w:left="5760" w:hanging="360"/>
      </w:pPr>
      <w:rPr>
        <w:rFonts w:ascii="Courier New" w:hAnsi="Courier New" w:cs="Courier New" w:hint="default"/>
      </w:rPr>
    </w:lvl>
    <w:lvl w:ilvl="8" w:tplc="85E40BD2" w:tentative="1">
      <w:start w:val="1"/>
      <w:numFmt w:val="bullet"/>
      <w:lvlText w:val=""/>
      <w:lvlJc w:val="left"/>
      <w:pPr>
        <w:tabs>
          <w:tab w:val="num" w:pos="6480"/>
        </w:tabs>
        <w:ind w:left="6480" w:hanging="360"/>
      </w:pPr>
      <w:rPr>
        <w:rFonts w:ascii="Wingdings" w:hAnsi="Wingdings" w:hint="default"/>
      </w:rPr>
    </w:lvl>
  </w:abstractNum>
  <w:abstractNum w:abstractNumId="5">
    <w:nsid w:val="232C023D"/>
    <w:multiLevelType w:val="hybridMultilevel"/>
    <w:tmpl w:val="375E6DA4"/>
    <w:lvl w:ilvl="0" w:tplc="C2920CE2">
      <w:start w:val="13"/>
      <w:numFmt w:val="bullet"/>
      <w:lvlText w:val=""/>
      <w:lvlJc w:val="left"/>
      <w:pPr>
        <w:tabs>
          <w:tab w:val="num" w:pos="1080"/>
        </w:tabs>
        <w:ind w:left="1080" w:hanging="720"/>
      </w:pPr>
      <w:rPr>
        <w:rFonts w:ascii="Symbol" w:eastAsia="Times New Roman" w:hAnsi="Symbol" w:cs="Times New Roman" w:hint="default"/>
      </w:rPr>
    </w:lvl>
    <w:lvl w:ilvl="1" w:tplc="8F121574" w:tentative="1">
      <w:start w:val="1"/>
      <w:numFmt w:val="bullet"/>
      <w:lvlText w:val="o"/>
      <w:lvlJc w:val="left"/>
      <w:pPr>
        <w:tabs>
          <w:tab w:val="num" w:pos="1440"/>
        </w:tabs>
        <w:ind w:left="1440" w:hanging="360"/>
      </w:pPr>
      <w:rPr>
        <w:rFonts w:ascii="Courier New" w:hAnsi="Courier New" w:cs="Courier New" w:hint="default"/>
      </w:rPr>
    </w:lvl>
    <w:lvl w:ilvl="2" w:tplc="7EA640FE" w:tentative="1">
      <w:start w:val="1"/>
      <w:numFmt w:val="bullet"/>
      <w:lvlText w:val=""/>
      <w:lvlJc w:val="left"/>
      <w:pPr>
        <w:tabs>
          <w:tab w:val="num" w:pos="2160"/>
        </w:tabs>
        <w:ind w:left="2160" w:hanging="360"/>
      </w:pPr>
      <w:rPr>
        <w:rFonts w:ascii="Wingdings" w:hAnsi="Wingdings" w:hint="default"/>
      </w:rPr>
    </w:lvl>
    <w:lvl w:ilvl="3" w:tplc="A1D03942" w:tentative="1">
      <w:start w:val="1"/>
      <w:numFmt w:val="bullet"/>
      <w:lvlText w:val=""/>
      <w:lvlJc w:val="left"/>
      <w:pPr>
        <w:tabs>
          <w:tab w:val="num" w:pos="2880"/>
        </w:tabs>
        <w:ind w:left="2880" w:hanging="360"/>
      </w:pPr>
      <w:rPr>
        <w:rFonts w:ascii="Symbol" w:hAnsi="Symbol" w:hint="default"/>
      </w:rPr>
    </w:lvl>
    <w:lvl w:ilvl="4" w:tplc="EC2CF8AC" w:tentative="1">
      <w:start w:val="1"/>
      <w:numFmt w:val="bullet"/>
      <w:lvlText w:val="o"/>
      <w:lvlJc w:val="left"/>
      <w:pPr>
        <w:tabs>
          <w:tab w:val="num" w:pos="3600"/>
        </w:tabs>
        <w:ind w:left="3600" w:hanging="360"/>
      </w:pPr>
      <w:rPr>
        <w:rFonts w:ascii="Courier New" w:hAnsi="Courier New" w:cs="Courier New" w:hint="default"/>
      </w:rPr>
    </w:lvl>
    <w:lvl w:ilvl="5" w:tplc="9C4210A8" w:tentative="1">
      <w:start w:val="1"/>
      <w:numFmt w:val="bullet"/>
      <w:lvlText w:val=""/>
      <w:lvlJc w:val="left"/>
      <w:pPr>
        <w:tabs>
          <w:tab w:val="num" w:pos="4320"/>
        </w:tabs>
        <w:ind w:left="4320" w:hanging="360"/>
      </w:pPr>
      <w:rPr>
        <w:rFonts w:ascii="Wingdings" w:hAnsi="Wingdings" w:hint="default"/>
      </w:rPr>
    </w:lvl>
    <w:lvl w:ilvl="6" w:tplc="4A344250" w:tentative="1">
      <w:start w:val="1"/>
      <w:numFmt w:val="bullet"/>
      <w:lvlText w:val=""/>
      <w:lvlJc w:val="left"/>
      <w:pPr>
        <w:tabs>
          <w:tab w:val="num" w:pos="5040"/>
        </w:tabs>
        <w:ind w:left="5040" w:hanging="360"/>
      </w:pPr>
      <w:rPr>
        <w:rFonts w:ascii="Symbol" w:hAnsi="Symbol" w:hint="default"/>
      </w:rPr>
    </w:lvl>
    <w:lvl w:ilvl="7" w:tplc="651E9E68" w:tentative="1">
      <w:start w:val="1"/>
      <w:numFmt w:val="bullet"/>
      <w:lvlText w:val="o"/>
      <w:lvlJc w:val="left"/>
      <w:pPr>
        <w:tabs>
          <w:tab w:val="num" w:pos="5760"/>
        </w:tabs>
        <w:ind w:left="5760" w:hanging="360"/>
      </w:pPr>
      <w:rPr>
        <w:rFonts w:ascii="Courier New" w:hAnsi="Courier New" w:cs="Courier New" w:hint="default"/>
      </w:rPr>
    </w:lvl>
    <w:lvl w:ilvl="8" w:tplc="63040592" w:tentative="1">
      <w:start w:val="1"/>
      <w:numFmt w:val="bullet"/>
      <w:lvlText w:val=""/>
      <w:lvlJc w:val="left"/>
      <w:pPr>
        <w:tabs>
          <w:tab w:val="num" w:pos="6480"/>
        </w:tabs>
        <w:ind w:left="6480" w:hanging="360"/>
      </w:pPr>
      <w:rPr>
        <w:rFonts w:ascii="Wingdings" w:hAnsi="Wingdings" w:hint="default"/>
      </w:rPr>
    </w:lvl>
  </w:abstractNum>
  <w:abstractNum w:abstractNumId="6">
    <w:nsid w:val="24A1641A"/>
    <w:multiLevelType w:val="hybridMultilevel"/>
    <w:tmpl w:val="FF68D10A"/>
    <w:lvl w:ilvl="0" w:tplc="D5AA7BF2">
      <w:start w:val="1"/>
      <w:numFmt w:val="bullet"/>
      <w:lvlText w:val=""/>
      <w:lvlJc w:val="left"/>
      <w:pPr>
        <w:tabs>
          <w:tab w:val="num" w:pos="720"/>
        </w:tabs>
        <w:ind w:left="720" w:hanging="360"/>
      </w:pPr>
      <w:rPr>
        <w:rFonts w:ascii="Wingdings" w:hAnsi="Wingdings" w:hint="default"/>
      </w:rPr>
    </w:lvl>
    <w:lvl w:ilvl="1" w:tplc="93C8FEB8" w:tentative="1">
      <w:start w:val="1"/>
      <w:numFmt w:val="bullet"/>
      <w:lvlText w:val="o"/>
      <w:lvlJc w:val="left"/>
      <w:pPr>
        <w:tabs>
          <w:tab w:val="num" w:pos="1440"/>
        </w:tabs>
        <w:ind w:left="1440" w:hanging="360"/>
      </w:pPr>
      <w:rPr>
        <w:rFonts w:ascii="Courier New" w:hAnsi="Courier New" w:cs="Courier New" w:hint="default"/>
      </w:rPr>
    </w:lvl>
    <w:lvl w:ilvl="2" w:tplc="72A6B9C6" w:tentative="1">
      <w:start w:val="1"/>
      <w:numFmt w:val="bullet"/>
      <w:lvlText w:val=""/>
      <w:lvlJc w:val="left"/>
      <w:pPr>
        <w:tabs>
          <w:tab w:val="num" w:pos="2160"/>
        </w:tabs>
        <w:ind w:left="2160" w:hanging="360"/>
      </w:pPr>
      <w:rPr>
        <w:rFonts w:ascii="Wingdings" w:hAnsi="Wingdings" w:hint="default"/>
      </w:rPr>
    </w:lvl>
    <w:lvl w:ilvl="3" w:tplc="83FE2492" w:tentative="1">
      <w:start w:val="1"/>
      <w:numFmt w:val="bullet"/>
      <w:lvlText w:val=""/>
      <w:lvlJc w:val="left"/>
      <w:pPr>
        <w:tabs>
          <w:tab w:val="num" w:pos="2880"/>
        </w:tabs>
        <w:ind w:left="2880" w:hanging="360"/>
      </w:pPr>
      <w:rPr>
        <w:rFonts w:ascii="Symbol" w:hAnsi="Symbol" w:hint="default"/>
      </w:rPr>
    </w:lvl>
    <w:lvl w:ilvl="4" w:tplc="7274299E" w:tentative="1">
      <w:start w:val="1"/>
      <w:numFmt w:val="bullet"/>
      <w:lvlText w:val="o"/>
      <w:lvlJc w:val="left"/>
      <w:pPr>
        <w:tabs>
          <w:tab w:val="num" w:pos="3600"/>
        </w:tabs>
        <w:ind w:left="3600" w:hanging="360"/>
      </w:pPr>
      <w:rPr>
        <w:rFonts w:ascii="Courier New" w:hAnsi="Courier New" w:cs="Courier New" w:hint="default"/>
      </w:rPr>
    </w:lvl>
    <w:lvl w:ilvl="5" w:tplc="12AC943C" w:tentative="1">
      <w:start w:val="1"/>
      <w:numFmt w:val="bullet"/>
      <w:lvlText w:val=""/>
      <w:lvlJc w:val="left"/>
      <w:pPr>
        <w:tabs>
          <w:tab w:val="num" w:pos="4320"/>
        </w:tabs>
        <w:ind w:left="4320" w:hanging="360"/>
      </w:pPr>
      <w:rPr>
        <w:rFonts w:ascii="Wingdings" w:hAnsi="Wingdings" w:hint="default"/>
      </w:rPr>
    </w:lvl>
    <w:lvl w:ilvl="6" w:tplc="247E4292" w:tentative="1">
      <w:start w:val="1"/>
      <w:numFmt w:val="bullet"/>
      <w:lvlText w:val=""/>
      <w:lvlJc w:val="left"/>
      <w:pPr>
        <w:tabs>
          <w:tab w:val="num" w:pos="5040"/>
        </w:tabs>
        <w:ind w:left="5040" w:hanging="360"/>
      </w:pPr>
      <w:rPr>
        <w:rFonts w:ascii="Symbol" w:hAnsi="Symbol" w:hint="default"/>
      </w:rPr>
    </w:lvl>
    <w:lvl w:ilvl="7" w:tplc="4A5E7F7E" w:tentative="1">
      <w:start w:val="1"/>
      <w:numFmt w:val="bullet"/>
      <w:lvlText w:val="o"/>
      <w:lvlJc w:val="left"/>
      <w:pPr>
        <w:tabs>
          <w:tab w:val="num" w:pos="5760"/>
        </w:tabs>
        <w:ind w:left="5760" w:hanging="360"/>
      </w:pPr>
      <w:rPr>
        <w:rFonts w:ascii="Courier New" w:hAnsi="Courier New" w:cs="Courier New" w:hint="default"/>
      </w:rPr>
    </w:lvl>
    <w:lvl w:ilvl="8" w:tplc="9A58BEDC" w:tentative="1">
      <w:start w:val="1"/>
      <w:numFmt w:val="bullet"/>
      <w:lvlText w:val=""/>
      <w:lvlJc w:val="left"/>
      <w:pPr>
        <w:tabs>
          <w:tab w:val="num" w:pos="6480"/>
        </w:tabs>
        <w:ind w:left="6480" w:hanging="360"/>
      </w:pPr>
      <w:rPr>
        <w:rFonts w:ascii="Wingdings" w:hAnsi="Wingdings" w:hint="default"/>
      </w:rPr>
    </w:lvl>
  </w:abstractNum>
  <w:abstractNum w:abstractNumId="7">
    <w:nsid w:val="31460D62"/>
    <w:multiLevelType w:val="hybridMultilevel"/>
    <w:tmpl w:val="F4864BE0"/>
    <w:lvl w:ilvl="0" w:tplc="3EB06754">
      <w:numFmt w:val="bullet"/>
      <w:lvlText w:val="-"/>
      <w:lvlJc w:val="left"/>
      <w:pPr>
        <w:tabs>
          <w:tab w:val="num" w:pos="1080"/>
        </w:tabs>
        <w:ind w:left="1080" w:hanging="720"/>
      </w:pPr>
      <w:rPr>
        <w:rFonts w:ascii="SutonnyMJ" w:eastAsia="Times New Roman" w:hAnsi="SutonnyMJ" w:cs="Times New Roman" w:hint="default"/>
      </w:rPr>
    </w:lvl>
    <w:lvl w:ilvl="1" w:tplc="9F843C76" w:tentative="1">
      <w:start w:val="1"/>
      <w:numFmt w:val="bullet"/>
      <w:lvlText w:val="o"/>
      <w:lvlJc w:val="left"/>
      <w:pPr>
        <w:tabs>
          <w:tab w:val="num" w:pos="1440"/>
        </w:tabs>
        <w:ind w:left="1440" w:hanging="360"/>
      </w:pPr>
      <w:rPr>
        <w:rFonts w:ascii="Courier New" w:hAnsi="Courier New" w:cs="Courier New" w:hint="default"/>
      </w:rPr>
    </w:lvl>
    <w:lvl w:ilvl="2" w:tplc="0D0832E0" w:tentative="1">
      <w:start w:val="1"/>
      <w:numFmt w:val="bullet"/>
      <w:lvlText w:val=""/>
      <w:lvlJc w:val="left"/>
      <w:pPr>
        <w:tabs>
          <w:tab w:val="num" w:pos="2160"/>
        </w:tabs>
        <w:ind w:left="2160" w:hanging="360"/>
      </w:pPr>
      <w:rPr>
        <w:rFonts w:ascii="Wingdings" w:hAnsi="Wingdings" w:hint="default"/>
      </w:rPr>
    </w:lvl>
    <w:lvl w:ilvl="3" w:tplc="0318E916" w:tentative="1">
      <w:start w:val="1"/>
      <w:numFmt w:val="bullet"/>
      <w:lvlText w:val=""/>
      <w:lvlJc w:val="left"/>
      <w:pPr>
        <w:tabs>
          <w:tab w:val="num" w:pos="2880"/>
        </w:tabs>
        <w:ind w:left="2880" w:hanging="360"/>
      </w:pPr>
      <w:rPr>
        <w:rFonts w:ascii="Symbol" w:hAnsi="Symbol" w:hint="default"/>
      </w:rPr>
    </w:lvl>
    <w:lvl w:ilvl="4" w:tplc="8A6E1A0A" w:tentative="1">
      <w:start w:val="1"/>
      <w:numFmt w:val="bullet"/>
      <w:lvlText w:val="o"/>
      <w:lvlJc w:val="left"/>
      <w:pPr>
        <w:tabs>
          <w:tab w:val="num" w:pos="3600"/>
        </w:tabs>
        <w:ind w:left="3600" w:hanging="360"/>
      </w:pPr>
      <w:rPr>
        <w:rFonts w:ascii="Courier New" w:hAnsi="Courier New" w:cs="Courier New" w:hint="default"/>
      </w:rPr>
    </w:lvl>
    <w:lvl w:ilvl="5" w:tplc="5BC4008A" w:tentative="1">
      <w:start w:val="1"/>
      <w:numFmt w:val="bullet"/>
      <w:lvlText w:val=""/>
      <w:lvlJc w:val="left"/>
      <w:pPr>
        <w:tabs>
          <w:tab w:val="num" w:pos="4320"/>
        </w:tabs>
        <w:ind w:left="4320" w:hanging="360"/>
      </w:pPr>
      <w:rPr>
        <w:rFonts w:ascii="Wingdings" w:hAnsi="Wingdings" w:hint="default"/>
      </w:rPr>
    </w:lvl>
    <w:lvl w:ilvl="6" w:tplc="0D36472E" w:tentative="1">
      <w:start w:val="1"/>
      <w:numFmt w:val="bullet"/>
      <w:lvlText w:val=""/>
      <w:lvlJc w:val="left"/>
      <w:pPr>
        <w:tabs>
          <w:tab w:val="num" w:pos="5040"/>
        </w:tabs>
        <w:ind w:left="5040" w:hanging="360"/>
      </w:pPr>
      <w:rPr>
        <w:rFonts w:ascii="Symbol" w:hAnsi="Symbol" w:hint="default"/>
      </w:rPr>
    </w:lvl>
    <w:lvl w:ilvl="7" w:tplc="4148BDC8" w:tentative="1">
      <w:start w:val="1"/>
      <w:numFmt w:val="bullet"/>
      <w:lvlText w:val="o"/>
      <w:lvlJc w:val="left"/>
      <w:pPr>
        <w:tabs>
          <w:tab w:val="num" w:pos="5760"/>
        </w:tabs>
        <w:ind w:left="5760" w:hanging="360"/>
      </w:pPr>
      <w:rPr>
        <w:rFonts w:ascii="Courier New" w:hAnsi="Courier New" w:cs="Courier New" w:hint="default"/>
      </w:rPr>
    </w:lvl>
    <w:lvl w:ilvl="8" w:tplc="258AA092" w:tentative="1">
      <w:start w:val="1"/>
      <w:numFmt w:val="bullet"/>
      <w:lvlText w:val=""/>
      <w:lvlJc w:val="left"/>
      <w:pPr>
        <w:tabs>
          <w:tab w:val="num" w:pos="6480"/>
        </w:tabs>
        <w:ind w:left="6480" w:hanging="360"/>
      </w:pPr>
      <w:rPr>
        <w:rFonts w:ascii="Wingdings" w:hAnsi="Wingdings" w:hint="default"/>
      </w:rPr>
    </w:lvl>
  </w:abstractNum>
  <w:abstractNum w:abstractNumId="8">
    <w:nsid w:val="420F090E"/>
    <w:multiLevelType w:val="hybridMultilevel"/>
    <w:tmpl w:val="EABA6EC8"/>
    <w:lvl w:ilvl="0" w:tplc="B7C802B0">
      <w:start w:val="1"/>
      <w:numFmt w:val="bullet"/>
      <w:lvlText w:val=""/>
      <w:lvlJc w:val="left"/>
      <w:pPr>
        <w:tabs>
          <w:tab w:val="num" w:pos="720"/>
        </w:tabs>
        <w:ind w:left="720" w:hanging="360"/>
      </w:pPr>
      <w:rPr>
        <w:rFonts w:ascii="Wingdings" w:hAnsi="Wingdings" w:hint="default"/>
      </w:rPr>
    </w:lvl>
    <w:lvl w:ilvl="1" w:tplc="8CAACE8C">
      <w:start w:val="1"/>
      <w:numFmt w:val="bullet"/>
      <w:lvlText w:val=""/>
      <w:lvlJc w:val="left"/>
      <w:pPr>
        <w:tabs>
          <w:tab w:val="num" w:pos="1440"/>
        </w:tabs>
        <w:ind w:left="1440" w:hanging="360"/>
      </w:pPr>
      <w:rPr>
        <w:rFonts w:ascii="Wingdings" w:hAnsi="Wingdings" w:hint="default"/>
      </w:rPr>
    </w:lvl>
    <w:lvl w:ilvl="2" w:tplc="5E5689D6" w:tentative="1">
      <w:start w:val="1"/>
      <w:numFmt w:val="bullet"/>
      <w:lvlText w:val=""/>
      <w:lvlJc w:val="left"/>
      <w:pPr>
        <w:tabs>
          <w:tab w:val="num" w:pos="2160"/>
        </w:tabs>
        <w:ind w:left="2160" w:hanging="360"/>
      </w:pPr>
      <w:rPr>
        <w:rFonts w:ascii="Wingdings" w:hAnsi="Wingdings" w:hint="default"/>
      </w:rPr>
    </w:lvl>
    <w:lvl w:ilvl="3" w:tplc="48B80FAC" w:tentative="1">
      <w:start w:val="1"/>
      <w:numFmt w:val="bullet"/>
      <w:lvlText w:val=""/>
      <w:lvlJc w:val="left"/>
      <w:pPr>
        <w:tabs>
          <w:tab w:val="num" w:pos="2880"/>
        </w:tabs>
        <w:ind w:left="2880" w:hanging="360"/>
      </w:pPr>
      <w:rPr>
        <w:rFonts w:ascii="Symbol" w:hAnsi="Symbol" w:hint="default"/>
      </w:rPr>
    </w:lvl>
    <w:lvl w:ilvl="4" w:tplc="BDB8ACAC" w:tentative="1">
      <w:start w:val="1"/>
      <w:numFmt w:val="bullet"/>
      <w:lvlText w:val="o"/>
      <w:lvlJc w:val="left"/>
      <w:pPr>
        <w:tabs>
          <w:tab w:val="num" w:pos="3600"/>
        </w:tabs>
        <w:ind w:left="3600" w:hanging="360"/>
      </w:pPr>
      <w:rPr>
        <w:rFonts w:ascii="Courier New" w:hAnsi="Courier New" w:hint="default"/>
      </w:rPr>
    </w:lvl>
    <w:lvl w:ilvl="5" w:tplc="EAB26A2C" w:tentative="1">
      <w:start w:val="1"/>
      <w:numFmt w:val="bullet"/>
      <w:lvlText w:val=""/>
      <w:lvlJc w:val="left"/>
      <w:pPr>
        <w:tabs>
          <w:tab w:val="num" w:pos="4320"/>
        </w:tabs>
        <w:ind w:left="4320" w:hanging="360"/>
      </w:pPr>
      <w:rPr>
        <w:rFonts w:ascii="Wingdings" w:hAnsi="Wingdings" w:hint="default"/>
      </w:rPr>
    </w:lvl>
    <w:lvl w:ilvl="6" w:tplc="B796739C" w:tentative="1">
      <w:start w:val="1"/>
      <w:numFmt w:val="bullet"/>
      <w:lvlText w:val=""/>
      <w:lvlJc w:val="left"/>
      <w:pPr>
        <w:tabs>
          <w:tab w:val="num" w:pos="5040"/>
        </w:tabs>
        <w:ind w:left="5040" w:hanging="360"/>
      </w:pPr>
      <w:rPr>
        <w:rFonts w:ascii="Symbol" w:hAnsi="Symbol" w:hint="default"/>
      </w:rPr>
    </w:lvl>
    <w:lvl w:ilvl="7" w:tplc="BE30C178" w:tentative="1">
      <w:start w:val="1"/>
      <w:numFmt w:val="bullet"/>
      <w:lvlText w:val="o"/>
      <w:lvlJc w:val="left"/>
      <w:pPr>
        <w:tabs>
          <w:tab w:val="num" w:pos="5760"/>
        </w:tabs>
        <w:ind w:left="5760" w:hanging="360"/>
      </w:pPr>
      <w:rPr>
        <w:rFonts w:ascii="Courier New" w:hAnsi="Courier New" w:hint="default"/>
      </w:rPr>
    </w:lvl>
    <w:lvl w:ilvl="8" w:tplc="AC06D366" w:tentative="1">
      <w:start w:val="1"/>
      <w:numFmt w:val="bullet"/>
      <w:lvlText w:val=""/>
      <w:lvlJc w:val="left"/>
      <w:pPr>
        <w:tabs>
          <w:tab w:val="num" w:pos="6480"/>
        </w:tabs>
        <w:ind w:left="6480" w:hanging="360"/>
      </w:pPr>
      <w:rPr>
        <w:rFonts w:ascii="Wingdings" w:hAnsi="Wingdings" w:hint="default"/>
      </w:rPr>
    </w:lvl>
  </w:abstractNum>
  <w:abstractNum w:abstractNumId="9">
    <w:nsid w:val="670A47AB"/>
    <w:multiLevelType w:val="hybridMultilevel"/>
    <w:tmpl w:val="5EE63C96"/>
    <w:lvl w:ilvl="0" w:tplc="313C1678">
      <w:start w:val="1"/>
      <w:numFmt w:val="bullet"/>
      <w:lvlText w:val=""/>
      <w:lvlJc w:val="left"/>
      <w:pPr>
        <w:tabs>
          <w:tab w:val="num" w:pos="1080"/>
        </w:tabs>
        <w:ind w:left="1080" w:hanging="360"/>
      </w:pPr>
      <w:rPr>
        <w:rFonts w:ascii="Wingdings" w:hAnsi="Wingdings" w:hint="default"/>
      </w:rPr>
    </w:lvl>
    <w:lvl w:ilvl="1" w:tplc="62F0096C" w:tentative="1">
      <w:start w:val="1"/>
      <w:numFmt w:val="bullet"/>
      <w:lvlText w:val="o"/>
      <w:lvlJc w:val="left"/>
      <w:pPr>
        <w:tabs>
          <w:tab w:val="num" w:pos="1800"/>
        </w:tabs>
        <w:ind w:left="1800" w:hanging="360"/>
      </w:pPr>
      <w:rPr>
        <w:rFonts w:ascii="Courier New" w:hAnsi="Courier New" w:hint="default"/>
      </w:rPr>
    </w:lvl>
    <w:lvl w:ilvl="2" w:tplc="C3064A20" w:tentative="1">
      <w:start w:val="1"/>
      <w:numFmt w:val="bullet"/>
      <w:lvlText w:val=""/>
      <w:lvlJc w:val="left"/>
      <w:pPr>
        <w:tabs>
          <w:tab w:val="num" w:pos="2520"/>
        </w:tabs>
        <w:ind w:left="2520" w:hanging="360"/>
      </w:pPr>
      <w:rPr>
        <w:rFonts w:ascii="Wingdings" w:hAnsi="Wingdings" w:hint="default"/>
      </w:rPr>
    </w:lvl>
    <w:lvl w:ilvl="3" w:tplc="44B2C80E" w:tentative="1">
      <w:start w:val="1"/>
      <w:numFmt w:val="bullet"/>
      <w:lvlText w:val=""/>
      <w:lvlJc w:val="left"/>
      <w:pPr>
        <w:tabs>
          <w:tab w:val="num" w:pos="3240"/>
        </w:tabs>
        <w:ind w:left="3240" w:hanging="360"/>
      </w:pPr>
      <w:rPr>
        <w:rFonts w:ascii="Symbol" w:hAnsi="Symbol" w:hint="default"/>
      </w:rPr>
    </w:lvl>
    <w:lvl w:ilvl="4" w:tplc="4014B240" w:tentative="1">
      <w:start w:val="1"/>
      <w:numFmt w:val="bullet"/>
      <w:lvlText w:val="o"/>
      <w:lvlJc w:val="left"/>
      <w:pPr>
        <w:tabs>
          <w:tab w:val="num" w:pos="3960"/>
        </w:tabs>
        <w:ind w:left="3960" w:hanging="360"/>
      </w:pPr>
      <w:rPr>
        <w:rFonts w:ascii="Courier New" w:hAnsi="Courier New" w:hint="default"/>
      </w:rPr>
    </w:lvl>
    <w:lvl w:ilvl="5" w:tplc="C0C2612E" w:tentative="1">
      <w:start w:val="1"/>
      <w:numFmt w:val="bullet"/>
      <w:lvlText w:val=""/>
      <w:lvlJc w:val="left"/>
      <w:pPr>
        <w:tabs>
          <w:tab w:val="num" w:pos="4680"/>
        </w:tabs>
        <w:ind w:left="4680" w:hanging="360"/>
      </w:pPr>
      <w:rPr>
        <w:rFonts w:ascii="Wingdings" w:hAnsi="Wingdings" w:hint="default"/>
      </w:rPr>
    </w:lvl>
    <w:lvl w:ilvl="6" w:tplc="B164B5E2" w:tentative="1">
      <w:start w:val="1"/>
      <w:numFmt w:val="bullet"/>
      <w:lvlText w:val=""/>
      <w:lvlJc w:val="left"/>
      <w:pPr>
        <w:tabs>
          <w:tab w:val="num" w:pos="5400"/>
        </w:tabs>
        <w:ind w:left="5400" w:hanging="360"/>
      </w:pPr>
      <w:rPr>
        <w:rFonts w:ascii="Symbol" w:hAnsi="Symbol" w:hint="default"/>
      </w:rPr>
    </w:lvl>
    <w:lvl w:ilvl="7" w:tplc="1860672E" w:tentative="1">
      <w:start w:val="1"/>
      <w:numFmt w:val="bullet"/>
      <w:lvlText w:val="o"/>
      <w:lvlJc w:val="left"/>
      <w:pPr>
        <w:tabs>
          <w:tab w:val="num" w:pos="6120"/>
        </w:tabs>
        <w:ind w:left="6120" w:hanging="360"/>
      </w:pPr>
      <w:rPr>
        <w:rFonts w:ascii="Courier New" w:hAnsi="Courier New" w:hint="default"/>
      </w:rPr>
    </w:lvl>
    <w:lvl w:ilvl="8" w:tplc="AC98F30A" w:tentative="1">
      <w:start w:val="1"/>
      <w:numFmt w:val="bullet"/>
      <w:lvlText w:val=""/>
      <w:lvlJc w:val="left"/>
      <w:pPr>
        <w:tabs>
          <w:tab w:val="num" w:pos="6840"/>
        </w:tabs>
        <w:ind w:left="6840" w:hanging="360"/>
      </w:pPr>
      <w:rPr>
        <w:rFonts w:ascii="Wingdings" w:hAnsi="Wingdings" w:hint="default"/>
      </w:rPr>
    </w:lvl>
  </w:abstractNum>
  <w:abstractNum w:abstractNumId="10">
    <w:nsid w:val="6EE10720"/>
    <w:multiLevelType w:val="hybridMultilevel"/>
    <w:tmpl w:val="29445DA2"/>
    <w:lvl w:ilvl="0" w:tplc="E410F0D8">
      <w:start w:val="1"/>
      <w:numFmt w:val="bullet"/>
      <w:lvlText w:val=""/>
      <w:lvlJc w:val="left"/>
      <w:pPr>
        <w:tabs>
          <w:tab w:val="num" w:pos="720"/>
        </w:tabs>
        <w:ind w:left="720" w:hanging="360"/>
      </w:pPr>
      <w:rPr>
        <w:rFonts w:ascii="Wingdings" w:hAnsi="Wingdings" w:hint="default"/>
      </w:rPr>
    </w:lvl>
    <w:lvl w:ilvl="1" w:tplc="37D69C8E" w:tentative="1">
      <w:start w:val="1"/>
      <w:numFmt w:val="bullet"/>
      <w:lvlText w:val="o"/>
      <w:lvlJc w:val="left"/>
      <w:pPr>
        <w:tabs>
          <w:tab w:val="num" w:pos="1440"/>
        </w:tabs>
        <w:ind w:left="1440" w:hanging="360"/>
      </w:pPr>
      <w:rPr>
        <w:rFonts w:ascii="Courier New" w:hAnsi="Courier New" w:cs="Courier New" w:hint="default"/>
      </w:rPr>
    </w:lvl>
    <w:lvl w:ilvl="2" w:tplc="772E7D58" w:tentative="1">
      <w:start w:val="1"/>
      <w:numFmt w:val="bullet"/>
      <w:lvlText w:val=""/>
      <w:lvlJc w:val="left"/>
      <w:pPr>
        <w:tabs>
          <w:tab w:val="num" w:pos="2160"/>
        </w:tabs>
        <w:ind w:left="2160" w:hanging="360"/>
      </w:pPr>
      <w:rPr>
        <w:rFonts w:ascii="Wingdings" w:hAnsi="Wingdings" w:hint="default"/>
      </w:rPr>
    </w:lvl>
    <w:lvl w:ilvl="3" w:tplc="3E62979E" w:tentative="1">
      <w:start w:val="1"/>
      <w:numFmt w:val="bullet"/>
      <w:lvlText w:val=""/>
      <w:lvlJc w:val="left"/>
      <w:pPr>
        <w:tabs>
          <w:tab w:val="num" w:pos="2880"/>
        </w:tabs>
        <w:ind w:left="2880" w:hanging="360"/>
      </w:pPr>
      <w:rPr>
        <w:rFonts w:ascii="Symbol" w:hAnsi="Symbol" w:hint="default"/>
      </w:rPr>
    </w:lvl>
    <w:lvl w:ilvl="4" w:tplc="1FD45940" w:tentative="1">
      <w:start w:val="1"/>
      <w:numFmt w:val="bullet"/>
      <w:lvlText w:val="o"/>
      <w:lvlJc w:val="left"/>
      <w:pPr>
        <w:tabs>
          <w:tab w:val="num" w:pos="3600"/>
        </w:tabs>
        <w:ind w:left="3600" w:hanging="360"/>
      </w:pPr>
      <w:rPr>
        <w:rFonts w:ascii="Courier New" w:hAnsi="Courier New" w:cs="Courier New" w:hint="default"/>
      </w:rPr>
    </w:lvl>
    <w:lvl w:ilvl="5" w:tplc="6986C678" w:tentative="1">
      <w:start w:val="1"/>
      <w:numFmt w:val="bullet"/>
      <w:lvlText w:val=""/>
      <w:lvlJc w:val="left"/>
      <w:pPr>
        <w:tabs>
          <w:tab w:val="num" w:pos="4320"/>
        </w:tabs>
        <w:ind w:left="4320" w:hanging="360"/>
      </w:pPr>
      <w:rPr>
        <w:rFonts w:ascii="Wingdings" w:hAnsi="Wingdings" w:hint="default"/>
      </w:rPr>
    </w:lvl>
    <w:lvl w:ilvl="6" w:tplc="6A2446EC" w:tentative="1">
      <w:start w:val="1"/>
      <w:numFmt w:val="bullet"/>
      <w:lvlText w:val=""/>
      <w:lvlJc w:val="left"/>
      <w:pPr>
        <w:tabs>
          <w:tab w:val="num" w:pos="5040"/>
        </w:tabs>
        <w:ind w:left="5040" w:hanging="360"/>
      </w:pPr>
      <w:rPr>
        <w:rFonts w:ascii="Symbol" w:hAnsi="Symbol" w:hint="default"/>
      </w:rPr>
    </w:lvl>
    <w:lvl w:ilvl="7" w:tplc="2B386E4C" w:tentative="1">
      <w:start w:val="1"/>
      <w:numFmt w:val="bullet"/>
      <w:lvlText w:val="o"/>
      <w:lvlJc w:val="left"/>
      <w:pPr>
        <w:tabs>
          <w:tab w:val="num" w:pos="5760"/>
        </w:tabs>
        <w:ind w:left="5760" w:hanging="360"/>
      </w:pPr>
      <w:rPr>
        <w:rFonts w:ascii="Courier New" w:hAnsi="Courier New" w:cs="Courier New" w:hint="default"/>
      </w:rPr>
    </w:lvl>
    <w:lvl w:ilvl="8" w:tplc="B25C0782" w:tentative="1">
      <w:start w:val="1"/>
      <w:numFmt w:val="bullet"/>
      <w:lvlText w:val=""/>
      <w:lvlJc w:val="left"/>
      <w:pPr>
        <w:tabs>
          <w:tab w:val="num" w:pos="6480"/>
        </w:tabs>
        <w:ind w:left="6480" w:hanging="360"/>
      </w:pPr>
      <w:rPr>
        <w:rFonts w:ascii="Wingdings" w:hAnsi="Wingdings" w:hint="default"/>
      </w:rPr>
    </w:lvl>
  </w:abstractNum>
  <w:abstractNum w:abstractNumId="11">
    <w:nsid w:val="79241A92"/>
    <w:multiLevelType w:val="hybridMultilevel"/>
    <w:tmpl w:val="0A10676E"/>
    <w:lvl w:ilvl="0" w:tplc="045ECFAE">
      <w:start w:val="1"/>
      <w:numFmt w:val="bullet"/>
      <w:lvlText w:val=""/>
      <w:lvlJc w:val="left"/>
      <w:pPr>
        <w:tabs>
          <w:tab w:val="num" w:pos="720"/>
        </w:tabs>
        <w:ind w:left="720" w:hanging="360"/>
      </w:pPr>
      <w:rPr>
        <w:rFonts w:ascii="Wingdings" w:hAnsi="Wingdings" w:hint="default"/>
      </w:rPr>
    </w:lvl>
    <w:lvl w:ilvl="1" w:tplc="D0689F6A">
      <w:start w:val="1"/>
      <w:numFmt w:val="bullet"/>
      <w:lvlText w:val="o"/>
      <w:lvlJc w:val="left"/>
      <w:pPr>
        <w:tabs>
          <w:tab w:val="num" w:pos="1440"/>
        </w:tabs>
        <w:ind w:left="1440" w:hanging="360"/>
      </w:pPr>
      <w:rPr>
        <w:rFonts w:ascii="Courier New" w:hAnsi="Courier New" w:cs="Courier New" w:hint="default"/>
      </w:rPr>
    </w:lvl>
    <w:lvl w:ilvl="2" w:tplc="37481BA4" w:tentative="1">
      <w:start w:val="1"/>
      <w:numFmt w:val="bullet"/>
      <w:lvlText w:val=""/>
      <w:lvlJc w:val="left"/>
      <w:pPr>
        <w:tabs>
          <w:tab w:val="num" w:pos="2160"/>
        </w:tabs>
        <w:ind w:left="2160" w:hanging="360"/>
      </w:pPr>
      <w:rPr>
        <w:rFonts w:ascii="Wingdings" w:hAnsi="Wingdings" w:hint="default"/>
      </w:rPr>
    </w:lvl>
    <w:lvl w:ilvl="3" w:tplc="C346FFD4" w:tentative="1">
      <w:start w:val="1"/>
      <w:numFmt w:val="bullet"/>
      <w:lvlText w:val=""/>
      <w:lvlJc w:val="left"/>
      <w:pPr>
        <w:tabs>
          <w:tab w:val="num" w:pos="2880"/>
        </w:tabs>
        <w:ind w:left="2880" w:hanging="360"/>
      </w:pPr>
      <w:rPr>
        <w:rFonts w:ascii="Symbol" w:hAnsi="Symbol" w:hint="default"/>
      </w:rPr>
    </w:lvl>
    <w:lvl w:ilvl="4" w:tplc="F252DCF4" w:tentative="1">
      <w:start w:val="1"/>
      <w:numFmt w:val="bullet"/>
      <w:lvlText w:val="o"/>
      <w:lvlJc w:val="left"/>
      <w:pPr>
        <w:tabs>
          <w:tab w:val="num" w:pos="3600"/>
        </w:tabs>
        <w:ind w:left="3600" w:hanging="360"/>
      </w:pPr>
      <w:rPr>
        <w:rFonts w:ascii="Courier New" w:hAnsi="Courier New" w:cs="Courier New" w:hint="default"/>
      </w:rPr>
    </w:lvl>
    <w:lvl w:ilvl="5" w:tplc="126C15D4" w:tentative="1">
      <w:start w:val="1"/>
      <w:numFmt w:val="bullet"/>
      <w:lvlText w:val=""/>
      <w:lvlJc w:val="left"/>
      <w:pPr>
        <w:tabs>
          <w:tab w:val="num" w:pos="4320"/>
        </w:tabs>
        <w:ind w:left="4320" w:hanging="360"/>
      </w:pPr>
      <w:rPr>
        <w:rFonts w:ascii="Wingdings" w:hAnsi="Wingdings" w:hint="default"/>
      </w:rPr>
    </w:lvl>
    <w:lvl w:ilvl="6" w:tplc="C122CF44" w:tentative="1">
      <w:start w:val="1"/>
      <w:numFmt w:val="bullet"/>
      <w:lvlText w:val=""/>
      <w:lvlJc w:val="left"/>
      <w:pPr>
        <w:tabs>
          <w:tab w:val="num" w:pos="5040"/>
        </w:tabs>
        <w:ind w:left="5040" w:hanging="360"/>
      </w:pPr>
      <w:rPr>
        <w:rFonts w:ascii="Symbol" w:hAnsi="Symbol" w:hint="default"/>
      </w:rPr>
    </w:lvl>
    <w:lvl w:ilvl="7" w:tplc="1E44784A" w:tentative="1">
      <w:start w:val="1"/>
      <w:numFmt w:val="bullet"/>
      <w:lvlText w:val="o"/>
      <w:lvlJc w:val="left"/>
      <w:pPr>
        <w:tabs>
          <w:tab w:val="num" w:pos="5760"/>
        </w:tabs>
        <w:ind w:left="5760" w:hanging="360"/>
      </w:pPr>
      <w:rPr>
        <w:rFonts w:ascii="Courier New" w:hAnsi="Courier New" w:cs="Courier New" w:hint="default"/>
      </w:rPr>
    </w:lvl>
    <w:lvl w:ilvl="8" w:tplc="459252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10"/>
  </w:num>
  <w:num w:numId="6">
    <w:abstractNumId w:val="1"/>
  </w:num>
  <w:num w:numId="7">
    <w:abstractNumId w:val="0"/>
  </w:num>
  <w:num w:numId="8">
    <w:abstractNumId w:val="8"/>
  </w:num>
  <w:num w:numId="9">
    <w:abstractNumId w:val="4"/>
  </w:num>
  <w:num w:numId="10">
    <w:abstractNumId w:val="9"/>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4175"/>
    <w:rsid w:val="0007634C"/>
    <w:rsid w:val="000A4175"/>
    <w:rsid w:val="001B5736"/>
    <w:rsid w:val="005E74B8"/>
    <w:rsid w:val="008D57FF"/>
    <w:rsid w:val="00907639"/>
    <w:rsid w:val="00AF4E7A"/>
    <w:rsid w:val="00B25EAF"/>
    <w:rsid w:val="00FE0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1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4175"/>
    <w:pPr>
      <w:tabs>
        <w:tab w:val="center" w:pos="4320"/>
        <w:tab w:val="right" w:pos="8640"/>
      </w:tabs>
    </w:pPr>
  </w:style>
  <w:style w:type="character" w:styleId="PageNumber">
    <w:name w:val="page number"/>
    <w:basedOn w:val="DefaultParagraphFont"/>
    <w:rsid w:val="000A4175"/>
  </w:style>
  <w:style w:type="paragraph" w:styleId="Header">
    <w:name w:val="header"/>
    <w:basedOn w:val="Normal"/>
    <w:rsid w:val="000A4175"/>
    <w:pPr>
      <w:tabs>
        <w:tab w:val="center" w:pos="4320"/>
        <w:tab w:val="right" w:pos="8640"/>
      </w:tabs>
    </w:pPr>
  </w:style>
  <w:style w:type="paragraph" w:styleId="BodyText">
    <w:name w:val="Body Text"/>
    <w:basedOn w:val="Normal"/>
    <w:rsid w:val="000A4175"/>
    <w:pPr>
      <w:spacing w:line="480" w:lineRule="auto"/>
    </w:pPr>
    <w:rPr>
      <w:rFonts w:ascii="SutonnyMJ" w:hAnsi="SutonnyMJ"/>
      <w:sz w:val="32"/>
      <w:szCs w:val="32"/>
    </w:rPr>
  </w:style>
  <w:style w:type="paragraph" w:styleId="BodyText2">
    <w:name w:val="Body Text 2"/>
    <w:basedOn w:val="Normal"/>
    <w:rsid w:val="000A4175"/>
    <w:pPr>
      <w:spacing w:line="480" w:lineRule="auto"/>
      <w:jc w:val="both"/>
    </w:pPr>
    <w:rPr>
      <w:rFonts w:ascii="SutonnyMJ" w:hAnsi="SutonnyMJ"/>
      <w:sz w:val="32"/>
      <w:szCs w:val="26"/>
    </w:rPr>
  </w:style>
  <w:style w:type="paragraph" w:styleId="BodyText3">
    <w:name w:val="Body Text 3"/>
    <w:basedOn w:val="Normal"/>
    <w:rsid w:val="00847140"/>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936</Words>
  <Characters>5336</Characters>
  <Application>Microsoft Office Word</Application>
  <DocSecurity>0</DocSecurity>
  <Lines>44</Lines>
  <Paragraphs>12</Paragraphs>
  <ScaleCrop>false</ScaleCrop>
  <Company>CNS LTD.</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evsjv‡`k moK cwienb KZ©„c¶ (weAviwUG)KZ…©K</dc:title>
  <dc:creator>MM</dc:creator>
  <cp:lastModifiedBy>h</cp:lastModifiedBy>
  <cp:revision>8</cp:revision>
  <cp:lastPrinted>2010-12-09T09:23:00Z</cp:lastPrinted>
  <dcterms:created xsi:type="dcterms:W3CDTF">2015-08-26T04:07:00Z</dcterms:created>
  <dcterms:modified xsi:type="dcterms:W3CDTF">2015-08-26T09:03:00Z</dcterms:modified>
</cp:coreProperties>
</file>