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AB2" w:rsidRPr="00741AB2" w:rsidRDefault="00741AB2" w:rsidP="00741AB2">
      <w:pPr>
        <w:spacing w:line="288" w:lineRule="auto"/>
        <w:jc w:val="center"/>
        <w:rPr>
          <w:rFonts w:ascii="Nikosh" w:hAnsi="Nikosh"/>
          <w:b/>
          <w:sz w:val="42"/>
          <w:szCs w:val="32"/>
          <w:lang w:val="en-US"/>
        </w:rPr>
      </w:pPr>
      <w:r w:rsidRPr="00741AB2">
        <w:rPr>
          <w:rFonts w:ascii="Nikosh" w:eastAsia="Calibri" w:hAnsi="Nikosh"/>
          <w:b/>
          <w:bCs/>
          <w:sz w:val="32"/>
          <w:szCs w:val="22"/>
        </w:rPr>
        <w:t>৭, ৮, ৯ ও ১০</w:t>
      </w:r>
      <w:r w:rsidRPr="00741AB2">
        <w:rPr>
          <w:rFonts w:ascii="Nikosh" w:eastAsia="Calibri" w:hAnsi="Nikosh"/>
          <w:b/>
          <w:bCs/>
          <w:sz w:val="32"/>
        </w:rPr>
        <w:t xml:space="preserve"> </w:t>
      </w:r>
      <w:proofErr w:type="spellStart"/>
      <w:r w:rsidRPr="00741AB2">
        <w:rPr>
          <w:rFonts w:ascii="Nikosh" w:eastAsia="Calibri" w:hAnsi="Nikosh"/>
          <w:b/>
          <w:bCs/>
          <w:sz w:val="32"/>
        </w:rPr>
        <w:t>বীর</w:t>
      </w:r>
      <w:proofErr w:type="spellEnd"/>
      <w:r w:rsidRPr="00741AB2">
        <w:rPr>
          <w:rFonts w:ascii="Nikosh" w:eastAsia="Calibri" w:hAnsi="Nikosh"/>
          <w:b/>
          <w:bCs/>
          <w:sz w:val="32"/>
        </w:rPr>
        <w:t xml:space="preserve"> </w:t>
      </w:r>
      <w:proofErr w:type="spellStart"/>
      <w:r w:rsidRPr="00741AB2">
        <w:rPr>
          <w:rFonts w:ascii="Nikosh" w:eastAsia="Calibri" w:hAnsi="Nikosh"/>
          <w:b/>
          <w:bCs/>
          <w:sz w:val="32"/>
          <w:szCs w:val="22"/>
        </w:rPr>
        <w:t>এর</w:t>
      </w:r>
      <w:proofErr w:type="spellEnd"/>
      <w:r w:rsidRPr="00741AB2">
        <w:rPr>
          <w:rFonts w:ascii="Nikosh" w:eastAsia="Calibri" w:hAnsi="Nikosh"/>
          <w:b/>
          <w:bCs/>
          <w:sz w:val="32"/>
          <w:szCs w:val="22"/>
        </w:rPr>
        <w:t xml:space="preserve"> </w:t>
      </w:r>
      <w:proofErr w:type="spellStart"/>
      <w:r w:rsidRPr="00741AB2">
        <w:rPr>
          <w:rFonts w:ascii="Nikosh" w:eastAsia="Calibri" w:hAnsi="Nikosh"/>
          <w:b/>
          <w:bCs/>
          <w:sz w:val="32"/>
          <w:szCs w:val="22"/>
        </w:rPr>
        <w:t>জাতীয়</w:t>
      </w:r>
      <w:proofErr w:type="spellEnd"/>
      <w:r w:rsidRPr="00741AB2">
        <w:rPr>
          <w:rFonts w:ascii="Nikosh" w:eastAsia="Calibri" w:hAnsi="Nikosh"/>
          <w:b/>
          <w:bCs/>
          <w:sz w:val="32"/>
          <w:szCs w:val="22"/>
        </w:rPr>
        <w:t xml:space="preserve"> </w:t>
      </w:r>
      <w:proofErr w:type="spellStart"/>
      <w:r w:rsidRPr="00741AB2">
        <w:rPr>
          <w:rFonts w:ascii="Nikosh" w:eastAsia="Calibri" w:hAnsi="Nikosh"/>
          <w:b/>
          <w:bCs/>
          <w:sz w:val="32"/>
          <w:szCs w:val="22"/>
        </w:rPr>
        <w:t>পতাকা</w:t>
      </w:r>
      <w:proofErr w:type="spellEnd"/>
      <w:r w:rsidRPr="00741AB2">
        <w:rPr>
          <w:rFonts w:ascii="Nikosh" w:eastAsia="Calibri" w:hAnsi="Nikosh"/>
          <w:b/>
          <w:bCs/>
          <w:sz w:val="32"/>
          <w:szCs w:val="22"/>
        </w:rPr>
        <w:t xml:space="preserve"> (</w:t>
      </w:r>
      <w:proofErr w:type="spellStart"/>
      <w:r w:rsidRPr="00741AB2">
        <w:rPr>
          <w:rFonts w:ascii="Nikosh" w:eastAsia="Calibri" w:hAnsi="Nikosh"/>
          <w:b/>
          <w:bCs/>
          <w:sz w:val="32"/>
          <w:szCs w:val="22"/>
        </w:rPr>
        <w:t>ন্যাশনাল</w:t>
      </w:r>
      <w:proofErr w:type="spellEnd"/>
      <w:r w:rsidRPr="00741AB2">
        <w:rPr>
          <w:rFonts w:ascii="Nikosh" w:eastAsia="Calibri" w:hAnsi="Nikosh"/>
          <w:b/>
          <w:bCs/>
          <w:sz w:val="32"/>
          <w:szCs w:val="22"/>
        </w:rPr>
        <w:t xml:space="preserve"> </w:t>
      </w:r>
      <w:proofErr w:type="spellStart"/>
      <w:r w:rsidRPr="00741AB2">
        <w:rPr>
          <w:rFonts w:ascii="Nikosh" w:eastAsia="Calibri" w:hAnsi="Nikosh"/>
          <w:b/>
          <w:bCs/>
          <w:sz w:val="32"/>
          <w:szCs w:val="22"/>
        </w:rPr>
        <w:t>স্ট্যান্ডার্ড</w:t>
      </w:r>
      <w:proofErr w:type="spellEnd"/>
      <w:r w:rsidRPr="00741AB2">
        <w:rPr>
          <w:rFonts w:ascii="Nikosh" w:eastAsia="Calibri" w:hAnsi="Nikosh"/>
          <w:b/>
          <w:bCs/>
          <w:sz w:val="32"/>
          <w:szCs w:val="22"/>
        </w:rPr>
        <w:t xml:space="preserve">) </w:t>
      </w:r>
      <w:proofErr w:type="spellStart"/>
      <w:r w:rsidRPr="00741AB2">
        <w:rPr>
          <w:rFonts w:ascii="Nikosh" w:eastAsia="Calibri" w:hAnsi="Nikosh"/>
          <w:b/>
          <w:bCs/>
          <w:sz w:val="32"/>
          <w:szCs w:val="22"/>
        </w:rPr>
        <w:t>প্রদান</w:t>
      </w:r>
      <w:proofErr w:type="spellEnd"/>
      <w:r w:rsidRPr="00741AB2">
        <w:rPr>
          <w:rFonts w:ascii="Nikosh" w:eastAsia="Calibri" w:hAnsi="Nikosh"/>
          <w:b/>
          <w:bCs/>
          <w:sz w:val="32"/>
          <w:szCs w:val="22"/>
        </w:rPr>
        <w:t xml:space="preserve"> </w:t>
      </w:r>
      <w:proofErr w:type="spellStart"/>
      <w:r w:rsidRPr="00741AB2">
        <w:rPr>
          <w:rFonts w:ascii="Nikosh" w:eastAsia="Calibri" w:hAnsi="Nikosh"/>
          <w:b/>
          <w:bCs/>
          <w:sz w:val="32"/>
          <w:szCs w:val="22"/>
        </w:rPr>
        <w:t>অনুষ্ঠান</w:t>
      </w:r>
      <w:proofErr w:type="spellEnd"/>
    </w:p>
    <w:p w:rsidR="00926D5A" w:rsidRPr="00741AB2" w:rsidRDefault="00AF42D0" w:rsidP="00741AB2">
      <w:pPr>
        <w:spacing w:line="288" w:lineRule="auto"/>
        <w:jc w:val="center"/>
        <w:rPr>
          <w:rFonts w:ascii="Nikosh" w:hAnsi="Nikosh"/>
          <w:sz w:val="30"/>
          <w:szCs w:val="32"/>
          <w:lang w:val="en-US"/>
        </w:rPr>
      </w:pPr>
      <w:proofErr w:type="spellStart"/>
      <w:r w:rsidRPr="00741AB2">
        <w:rPr>
          <w:rFonts w:ascii="Nikosh" w:hAnsi="Nikosh"/>
          <w:sz w:val="30"/>
          <w:szCs w:val="32"/>
          <w:lang w:val="en-US"/>
        </w:rPr>
        <w:t>ভাষণ</w:t>
      </w:r>
      <w:proofErr w:type="spellEnd"/>
    </w:p>
    <w:p w:rsidR="00926D5A" w:rsidRDefault="00AF42D0" w:rsidP="00741AB2">
      <w:pPr>
        <w:spacing w:line="288" w:lineRule="auto"/>
        <w:jc w:val="center"/>
        <w:rPr>
          <w:rFonts w:ascii="Nikosh" w:hAnsi="Nikosh"/>
          <w:sz w:val="32"/>
          <w:szCs w:val="32"/>
          <w:lang w:val="en-US"/>
        </w:rPr>
      </w:pPr>
      <w:proofErr w:type="spellStart"/>
      <w:r w:rsidRPr="00044684">
        <w:rPr>
          <w:rFonts w:ascii="Nikosh" w:hAnsi="Nikosh"/>
          <w:sz w:val="32"/>
          <w:szCs w:val="32"/>
          <w:lang w:val="en-US"/>
        </w:rPr>
        <w:t>মাননীয়</w:t>
      </w:r>
      <w:proofErr w:type="spellEnd"/>
      <w:r w:rsidRPr="00044684">
        <w:rPr>
          <w:rFonts w:ascii="Nikosh" w:hAnsi="Nikosh"/>
          <w:sz w:val="32"/>
          <w:szCs w:val="32"/>
          <w:lang w:val="en-US"/>
        </w:rPr>
        <w:t xml:space="preserve"> </w:t>
      </w:r>
      <w:proofErr w:type="spellStart"/>
      <w:r w:rsidRPr="00044684">
        <w:rPr>
          <w:rFonts w:ascii="Nikosh" w:hAnsi="Nikosh"/>
          <w:sz w:val="32"/>
          <w:szCs w:val="32"/>
          <w:lang w:val="en-US"/>
        </w:rPr>
        <w:t>প্রধানমন্ত্রী</w:t>
      </w:r>
      <w:proofErr w:type="spellEnd"/>
    </w:p>
    <w:p w:rsidR="00AF42D0" w:rsidRPr="00741AB2" w:rsidRDefault="00AF42D0" w:rsidP="00741AB2">
      <w:pPr>
        <w:spacing w:line="288" w:lineRule="auto"/>
        <w:jc w:val="center"/>
        <w:rPr>
          <w:rFonts w:ascii="Nikosh" w:hAnsi="Nikosh"/>
          <w:b/>
          <w:sz w:val="32"/>
          <w:szCs w:val="32"/>
          <w:lang w:val="en-US"/>
        </w:rPr>
      </w:pPr>
      <w:proofErr w:type="spellStart"/>
      <w:r w:rsidRPr="00741AB2">
        <w:rPr>
          <w:rFonts w:ascii="Nikosh" w:hAnsi="Nikosh"/>
          <w:b/>
          <w:sz w:val="32"/>
          <w:szCs w:val="32"/>
          <w:lang w:val="en-US"/>
        </w:rPr>
        <w:t>শেখ</w:t>
      </w:r>
      <w:proofErr w:type="spellEnd"/>
      <w:r w:rsidRPr="00741AB2">
        <w:rPr>
          <w:rFonts w:ascii="Nikosh" w:hAnsi="Nikosh"/>
          <w:b/>
          <w:sz w:val="32"/>
          <w:szCs w:val="32"/>
          <w:lang w:val="en-US"/>
        </w:rPr>
        <w:t xml:space="preserve"> </w:t>
      </w:r>
      <w:proofErr w:type="spellStart"/>
      <w:r w:rsidRPr="00741AB2">
        <w:rPr>
          <w:rFonts w:ascii="Nikosh" w:hAnsi="Nikosh"/>
          <w:b/>
          <w:sz w:val="32"/>
          <w:szCs w:val="32"/>
          <w:lang w:val="en-US"/>
        </w:rPr>
        <w:t>হাসিনা</w:t>
      </w:r>
      <w:proofErr w:type="spellEnd"/>
    </w:p>
    <w:p w:rsidR="00AF42D0" w:rsidRDefault="00AF42D0" w:rsidP="00741AB2">
      <w:pPr>
        <w:pBdr>
          <w:bottom w:val="double" w:sz="6" w:space="1" w:color="auto"/>
        </w:pBdr>
        <w:spacing w:line="288" w:lineRule="auto"/>
        <w:jc w:val="center"/>
        <w:rPr>
          <w:rFonts w:ascii="Nikosh" w:hAnsi="Nikosh"/>
          <w:sz w:val="22"/>
          <w:szCs w:val="22"/>
          <w:lang w:val="en-US"/>
        </w:rPr>
      </w:pPr>
      <w:proofErr w:type="spellStart"/>
      <w:r w:rsidRPr="00044684">
        <w:rPr>
          <w:rFonts w:ascii="Nikosh" w:hAnsi="Nikosh"/>
          <w:sz w:val="22"/>
          <w:szCs w:val="22"/>
          <w:lang w:val="en-US"/>
        </w:rPr>
        <w:t>বিআইআরসি</w:t>
      </w:r>
      <w:proofErr w:type="spellEnd"/>
      <w:r w:rsidRPr="00044684">
        <w:rPr>
          <w:rFonts w:ascii="Nikosh" w:hAnsi="Nikosh"/>
          <w:sz w:val="22"/>
          <w:szCs w:val="22"/>
          <w:lang w:val="en-US"/>
        </w:rPr>
        <w:t xml:space="preserve">, </w:t>
      </w:r>
      <w:proofErr w:type="spellStart"/>
      <w:r w:rsidRPr="00044684">
        <w:rPr>
          <w:rFonts w:ascii="Nikosh" w:hAnsi="Nikosh"/>
          <w:sz w:val="22"/>
          <w:szCs w:val="22"/>
          <w:lang w:val="en-US"/>
        </w:rPr>
        <w:t>রাজশাহী</w:t>
      </w:r>
      <w:proofErr w:type="spellEnd"/>
      <w:r w:rsidRPr="00044684">
        <w:rPr>
          <w:rFonts w:ascii="Nikosh" w:hAnsi="Nikosh"/>
          <w:sz w:val="22"/>
          <w:szCs w:val="22"/>
          <w:lang w:val="en-US"/>
        </w:rPr>
        <w:t xml:space="preserve">, </w:t>
      </w:r>
      <w:proofErr w:type="spellStart"/>
      <w:r w:rsidRPr="00044684">
        <w:rPr>
          <w:rFonts w:ascii="Nikosh" w:hAnsi="Nikosh"/>
          <w:sz w:val="22"/>
          <w:szCs w:val="22"/>
          <w:lang w:val="en-US"/>
        </w:rPr>
        <w:t>রবিবার</w:t>
      </w:r>
      <w:proofErr w:type="spellEnd"/>
      <w:r w:rsidRPr="00044684">
        <w:rPr>
          <w:rFonts w:ascii="Nikosh" w:hAnsi="Nikosh"/>
          <w:sz w:val="22"/>
          <w:szCs w:val="22"/>
          <w:lang w:val="en-US"/>
        </w:rPr>
        <w:t xml:space="preserve">, ১৯ </w:t>
      </w:r>
      <w:proofErr w:type="spellStart"/>
      <w:r w:rsidRPr="00044684">
        <w:rPr>
          <w:rFonts w:ascii="Nikosh" w:hAnsi="Nikosh"/>
          <w:sz w:val="22"/>
          <w:szCs w:val="22"/>
          <w:lang w:val="en-US"/>
        </w:rPr>
        <w:t>ফাল্গুন</w:t>
      </w:r>
      <w:proofErr w:type="spellEnd"/>
      <w:r w:rsidRPr="00044684">
        <w:rPr>
          <w:rFonts w:ascii="Nikosh" w:hAnsi="Nikosh"/>
          <w:sz w:val="22"/>
          <w:szCs w:val="22"/>
          <w:lang w:val="en-US"/>
        </w:rPr>
        <w:t xml:space="preserve"> ১৪২৫, ৩ </w:t>
      </w:r>
      <w:proofErr w:type="spellStart"/>
      <w:r w:rsidRPr="00044684">
        <w:rPr>
          <w:rFonts w:ascii="Nikosh" w:hAnsi="Nikosh"/>
          <w:sz w:val="22"/>
          <w:szCs w:val="22"/>
          <w:lang w:val="en-US"/>
        </w:rPr>
        <w:t>মার্চ</w:t>
      </w:r>
      <w:proofErr w:type="spellEnd"/>
      <w:r w:rsidRPr="00044684">
        <w:rPr>
          <w:rFonts w:ascii="Nikosh" w:hAnsi="Nikosh"/>
          <w:sz w:val="22"/>
          <w:szCs w:val="22"/>
          <w:lang w:val="en-US"/>
        </w:rPr>
        <w:t xml:space="preserve"> ২০১৯</w:t>
      </w:r>
    </w:p>
    <w:p w:rsidR="00AF42D0" w:rsidRPr="00044684" w:rsidRDefault="00AF42D0" w:rsidP="00741AB2">
      <w:pPr>
        <w:spacing w:line="288" w:lineRule="auto"/>
        <w:jc w:val="center"/>
        <w:rPr>
          <w:rFonts w:ascii="Nikosh" w:hAnsi="Nikosh"/>
          <w:sz w:val="26"/>
          <w:szCs w:val="26"/>
          <w:lang w:val="en-US"/>
        </w:rPr>
      </w:pPr>
      <w:proofErr w:type="spellStart"/>
      <w:r w:rsidRPr="00044684">
        <w:rPr>
          <w:rFonts w:ascii="Nikosh" w:hAnsi="Nikosh"/>
          <w:sz w:val="26"/>
          <w:szCs w:val="26"/>
          <w:lang w:val="en-US"/>
        </w:rPr>
        <w:t>বিসমিল্লাহির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রাহমানির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রাহীম</w:t>
      </w:r>
      <w:proofErr w:type="spellEnd"/>
    </w:p>
    <w:p w:rsidR="00AF42D0" w:rsidRPr="00044684" w:rsidRDefault="00AF42D0" w:rsidP="00741AB2">
      <w:p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  <w:proofErr w:type="spellStart"/>
      <w:r w:rsidRPr="00044684">
        <w:rPr>
          <w:rFonts w:ascii="Nikosh" w:hAnsi="Nikosh"/>
          <w:sz w:val="26"/>
          <w:szCs w:val="26"/>
          <w:lang w:val="en-US"/>
        </w:rPr>
        <w:t>সহকর্মীবৃন্দ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>,</w:t>
      </w:r>
    </w:p>
    <w:p w:rsidR="00AF42D0" w:rsidRPr="00044684" w:rsidRDefault="00AF42D0" w:rsidP="00741AB2">
      <w:p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  <w:proofErr w:type="spellStart"/>
      <w:r w:rsidRPr="00044684">
        <w:rPr>
          <w:rFonts w:ascii="Nikosh" w:hAnsi="Nikosh"/>
          <w:sz w:val="26"/>
          <w:szCs w:val="26"/>
          <w:lang w:val="en-US"/>
        </w:rPr>
        <w:t>তিন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বাহিনী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প্রধানগণ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>,</w:t>
      </w:r>
    </w:p>
    <w:p w:rsidR="00AF42D0" w:rsidRPr="00044684" w:rsidRDefault="00AF42D0" w:rsidP="00741AB2">
      <w:p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  <w:proofErr w:type="spellStart"/>
      <w:r w:rsidRPr="00044684">
        <w:rPr>
          <w:rFonts w:ascii="Nikosh" w:hAnsi="Nikosh"/>
          <w:sz w:val="26"/>
          <w:szCs w:val="26"/>
          <w:lang w:val="en-US"/>
        </w:rPr>
        <w:t>সামরিক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ও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অসামরিক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কর্মকর্তাবৃন্দ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,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উপস্থিত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সৈনিকবৃন্দ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এবং</w:t>
      </w:r>
      <w:proofErr w:type="spellEnd"/>
    </w:p>
    <w:p w:rsidR="00AF42D0" w:rsidRPr="00044684" w:rsidRDefault="00AF42D0" w:rsidP="00741AB2">
      <w:p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  <w:proofErr w:type="spellStart"/>
      <w:r w:rsidRPr="00044684">
        <w:rPr>
          <w:rFonts w:ascii="Nikosh" w:hAnsi="Nikosh"/>
          <w:sz w:val="26"/>
          <w:szCs w:val="26"/>
          <w:lang w:val="en-US"/>
        </w:rPr>
        <w:t>উপস্থিত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সুধিম</w:t>
      </w:r>
      <w:r w:rsidR="005010F4">
        <w:rPr>
          <w:rFonts w:ascii="Nikosh" w:hAnsi="Nikosh"/>
          <w:sz w:val="26"/>
          <w:szCs w:val="26"/>
          <w:lang w:val="en-US"/>
        </w:rPr>
        <w:t>ন্ড</w:t>
      </w:r>
      <w:r w:rsidRPr="00044684">
        <w:rPr>
          <w:rFonts w:ascii="Nikosh" w:hAnsi="Nikosh"/>
          <w:sz w:val="26"/>
          <w:szCs w:val="26"/>
          <w:lang w:val="en-US"/>
        </w:rPr>
        <w:t>লী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>।</w:t>
      </w:r>
    </w:p>
    <w:p w:rsidR="00AF42D0" w:rsidRPr="00044684" w:rsidRDefault="00AF42D0" w:rsidP="00741AB2">
      <w:p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  <w:r w:rsidRPr="00044684">
        <w:rPr>
          <w:rFonts w:ascii="Nikosh" w:hAnsi="Nikosh"/>
          <w:sz w:val="26"/>
          <w:szCs w:val="26"/>
          <w:lang w:val="en-US"/>
        </w:rPr>
        <w:tab/>
        <w:t>আ</w:t>
      </w:r>
      <w:r w:rsidR="005010F4" w:rsidRPr="005010F4">
        <w:rPr>
          <w:rFonts w:ascii="Nikosh" w:hAnsi="Nikosh" w:hint="cs"/>
          <w:sz w:val="26"/>
          <w:szCs w:val="26"/>
          <w:cs/>
          <w:lang w:val="en-US" w:bidi="bn-BD"/>
        </w:rPr>
        <w:t>সস</w:t>
      </w:r>
      <w:r w:rsidR="005010F4">
        <w:rPr>
          <w:rFonts w:ascii="Nikosh" w:hAnsi="Nikosh" w:hint="cs"/>
          <w:sz w:val="26"/>
          <w:szCs w:val="26"/>
          <w:cs/>
          <w:lang w:val="en-US" w:bidi="bn-BD"/>
        </w:rPr>
        <w:t>ালা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মু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আলাইকুম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>।</w:t>
      </w:r>
    </w:p>
    <w:p w:rsidR="00AF42D0" w:rsidRPr="00044684" w:rsidRDefault="00AF42D0" w:rsidP="00741AB2">
      <w:p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  <w:r w:rsidRPr="00044684">
        <w:rPr>
          <w:rFonts w:ascii="Nikosh" w:hAnsi="Nikosh"/>
          <w:sz w:val="26"/>
          <w:szCs w:val="26"/>
          <w:lang w:val="en-US"/>
        </w:rPr>
        <w:tab/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রাজশাহী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সেনানিবাসে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আজ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৭, ৮, ৯ ও ১০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বীর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এর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জাতীয়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পতাকা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প্রদান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অনুষ্ঠানে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উপস্থিত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সবাইকে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আমি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আন্তরিক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শুভেচ্ছা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ও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অভিনন্দন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জানাচ্ছি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>।</w:t>
      </w:r>
    </w:p>
    <w:p w:rsidR="00AF42D0" w:rsidRPr="00044684" w:rsidRDefault="00AF42D0" w:rsidP="00741AB2">
      <w:p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  <w:r w:rsidRPr="00044684">
        <w:rPr>
          <w:rFonts w:ascii="Nikosh" w:hAnsi="Nikosh"/>
          <w:sz w:val="26"/>
          <w:szCs w:val="26"/>
          <w:lang w:val="en-US"/>
        </w:rPr>
        <w:tab/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স্বাধীনতার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এই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মাসে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আমি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গভীর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শ্রদ্ধার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সঙ্গে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স্মরণ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করছি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আধুনিক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সশস্ত্র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বাহিনীর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রূপকার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,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সর্বকালের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সর্বশ্রেষ্ঠ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বাঙালি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,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জাতির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পিতা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বঙ্গবন্ধু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শেখ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মুজিবুর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রহমানকে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।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শ্রদ্ধা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জানাচ্ছি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,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জাতীয়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চার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নেতা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ও ৩০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লাখ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শহিদকে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।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মুক্তিযোদ্ধাদের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প্রতি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সালাম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।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স্মরণ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করছি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,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এই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রেজিমেন্টের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যে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সকল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সদস্য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জাতীয়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প্রয়োজনে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দেশে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ও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দেশের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সম্মানে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বিশ্বশান্তি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প্রতিষ্ঠায়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শান্তিরক্ষা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মিশনে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সর্বোচ্চ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আত্মত্যাগ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স্বীকার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করেছেন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তাঁদের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।  </w:t>
      </w:r>
    </w:p>
    <w:p w:rsidR="00AF42D0" w:rsidRPr="005010F4" w:rsidRDefault="00AF42D0" w:rsidP="00741AB2">
      <w:pPr>
        <w:spacing w:line="288" w:lineRule="auto"/>
        <w:jc w:val="both"/>
        <w:rPr>
          <w:rFonts w:ascii="Nikosh" w:hAnsi="Nikosh"/>
          <w:b/>
          <w:sz w:val="26"/>
          <w:szCs w:val="26"/>
          <w:lang w:val="en-US"/>
        </w:rPr>
      </w:pPr>
      <w:proofErr w:type="spellStart"/>
      <w:r w:rsidRPr="005010F4">
        <w:rPr>
          <w:rFonts w:ascii="Nikosh" w:hAnsi="Nikosh"/>
          <w:b/>
          <w:sz w:val="26"/>
          <w:szCs w:val="26"/>
          <w:lang w:val="en-US"/>
        </w:rPr>
        <w:t>সম্মানিত</w:t>
      </w:r>
      <w:proofErr w:type="spellEnd"/>
      <w:r w:rsidRPr="005010F4">
        <w:rPr>
          <w:rFonts w:ascii="Nikosh" w:hAnsi="Nikosh"/>
          <w:b/>
          <w:sz w:val="26"/>
          <w:szCs w:val="26"/>
          <w:lang w:val="en-US"/>
        </w:rPr>
        <w:t xml:space="preserve"> </w:t>
      </w:r>
      <w:proofErr w:type="spellStart"/>
      <w:r w:rsidRPr="005010F4">
        <w:rPr>
          <w:rFonts w:ascii="Nikosh" w:hAnsi="Nikosh"/>
          <w:b/>
          <w:sz w:val="26"/>
          <w:szCs w:val="26"/>
          <w:lang w:val="en-US"/>
        </w:rPr>
        <w:t>অতিথিবৃন্দ</w:t>
      </w:r>
      <w:proofErr w:type="spellEnd"/>
      <w:r w:rsidRPr="005010F4">
        <w:rPr>
          <w:rFonts w:ascii="Nikosh" w:hAnsi="Nikosh"/>
          <w:b/>
          <w:sz w:val="26"/>
          <w:szCs w:val="26"/>
          <w:lang w:val="en-US"/>
        </w:rPr>
        <w:t>,</w:t>
      </w:r>
    </w:p>
    <w:p w:rsidR="00AF42D0" w:rsidRPr="00044684" w:rsidRDefault="00AF42D0" w:rsidP="00741AB2">
      <w:p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  <w:r w:rsidRPr="00044684">
        <w:rPr>
          <w:rFonts w:ascii="Nikosh" w:hAnsi="Nikosh"/>
          <w:sz w:val="26"/>
          <w:szCs w:val="26"/>
          <w:lang w:val="en-US"/>
        </w:rPr>
        <w:tab/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স্বাধীনতার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পর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জাতির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পিতা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অর্থনৈতিক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সীমাবদ্ধতা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r w:rsidR="005010F4" w:rsidRPr="005010F4">
        <w:rPr>
          <w:rFonts w:ascii="Nikosh" w:hAnsi="Nikosh" w:hint="cs"/>
          <w:sz w:val="26"/>
          <w:szCs w:val="26"/>
          <w:cs/>
          <w:lang w:val="en-US" w:bidi="bn-BD"/>
        </w:rPr>
        <w:t>সত্ত্বে</w:t>
      </w:r>
      <w:r w:rsidRPr="00044684">
        <w:rPr>
          <w:rFonts w:ascii="Nikosh" w:hAnsi="Nikosh"/>
          <w:sz w:val="26"/>
          <w:szCs w:val="26"/>
          <w:lang w:val="en-US"/>
        </w:rPr>
        <w:t xml:space="preserve">ও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একটি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শক্তিশালী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সশস্ত্র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বাহিনী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গড়ে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তোলার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উদ্যোগ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নেন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।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তাঁর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নির্দেশেই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১৯৭২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সালে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কুমিল্লা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সেনানিবাসে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গড়ে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তোলা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হয়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বাংলাদেশ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মিলিটারি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একাডেমি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>।</w:t>
      </w:r>
    </w:p>
    <w:p w:rsidR="00AF42D0" w:rsidRPr="00044684" w:rsidRDefault="00AF42D0" w:rsidP="00741AB2">
      <w:p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  <w:r w:rsidRPr="00044684">
        <w:rPr>
          <w:rFonts w:ascii="Nikosh" w:hAnsi="Nikosh"/>
          <w:sz w:val="26"/>
          <w:szCs w:val="26"/>
          <w:lang w:val="en-US"/>
        </w:rPr>
        <w:tab/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তিনি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১৯৭৪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সালেই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একটি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প্রতিরক্ষা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নীতি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প্রণয়ন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করেন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।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তাঁর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সুদূরপ্রসারী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এ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প্রতিরক্ষা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নির্দেশনার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আলোকেই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সেনাবাহিনীর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আধুনিকায়নের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প্রক্রিয়া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চলমান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রয়েছে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।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আজ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বাংলাদেশ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সেনাবাহিনী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দেশ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ও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দেশের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বাইরে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এক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সম্মানজনক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অবস্থায়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উন্নীত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হয়েছে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>।</w:t>
      </w:r>
    </w:p>
    <w:p w:rsidR="00AF42D0" w:rsidRPr="005010F4" w:rsidRDefault="00AF42D0" w:rsidP="00741AB2">
      <w:pPr>
        <w:spacing w:line="288" w:lineRule="auto"/>
        <w:jc w:val="both"/>
        <w:rPr>
          <w:rFonts w:ascii="Nikosh" w:hAnsi="Nikosh"/>
          <w:b/>
          <w:sz w:val="26"/>
          <w:szCs w:val="26"/>
          <w:lang w:val="en-US"/>
        </w:rPr>
      </w:pPr>
      <w:proofErr w:type="spellStart"/>
      <w:r w:rsidRPr="005010F4">
        <w:rPr>
          <w:rFonts w:ascii="Nikosh" w:hAnsi="Nikosh"/>
          <w:b/>
          <w:sz w:val="26"/>
          <w:szCs w:val="26"/>
          <w:lang w:val="en-US"/>
        </w:rPr>
        <w:t>বাংলাদেশ</w:t>
      </w:r>
      <w:proofErr w:type="spellEnd"/>
      <w:r w:rsidRPr="005010F4">
        <w:rPr>
          <w:rFonts w:ascii="Nikosh" w:hAnsi="Nikosh"/>
          <w:b/>
          <w:sz w:val="26"/>
          <w:szCs w:val="26"/>
          <w:lang w:val="en-US"/>
        </w:rPr>
        <w:t xml:space="preserve"> </w:t>
      </w:r>
      <w:proofErr w:type="spellStart"/>
      <w:r w:rsidRPr="005010F4">
        <w:rPr>
          <w:rFonts w:ascii="Nikosh" w:hAnsi="Nikosh"/>
          <w:b/>
          <w:sz w:val="26"/>
          <w:szCs w:val="26"/>
          <w:lang w:val="en-US"/>
        </w:rPr>
        <w:t>ইনফ্যান্ট্রি</w:t>
      </w:r>
      <w:proofErr w:type="spellEnd"/>
      <w:r w:rsidRPr="005010F4">
        <w:rPr>
          <w:rFonts w:ascii="Nikosh" w:hAnsi="Nikosh"/>
          <w:b/>
          <w:sz w:val="26"/>
          <w:szCs w:val="26"/>
          <w:lang w:val="en-US"/>
        </w:rPr>
        <w:t xml:space="preserve"> </w:t>
      </w:r>
      <w:proofErr w:type="spellStart"/>
      <w:r w:rsidRPr="005010F4">
        <w:rPr>
          <w:rFonts w:ascii="Nikosh" w:hAnsi="Nikosh"/>
          <w:b/>
          <w:sz w:val="26"/>
          <w:szCs w:val="26"/>
          <w:lang w:val="en-US"/>
        </w:rPr>
        <w:t>রেজিমেন্টের</w:t>
      </w:r>
      <w:proofErr w:type="spellEnd"/>
      <w:r w:rsidRPr="005010F4">
        <w:rPr>
          <w:rFonts w:ascii="Nikosh" w:hAnsi="Nikosh"/>
          <w:b/>
          <w:sz w:val="26"/>
          <w:szCs w:val="26"/>
          <w:lang w:val="en-US"/>
        </w:rPr>
        <w:t xml:space="preserve"> </w:t>
      </w:r>
      <w:proofErr w:type="spellStart"/>
      <w:r w:rsidRPr="005010F4">
        <w:rPr>
          <w:rFonts w:ascii="Nikosh" w:hAnsi="Nikosh"/>
          <w:b/>
          <w:sz w:val="26"/>
          <w:szCs w:val="26"/>
          <w:lang w:val="en-US"/>
        </w:rPr>
        <w:t>সদস্যবৃন্দ</w:t>
      </w:r>
      <w:proofErr w:type="spellEnd"/>
      <w:r w:rsidRPr="005010F4">
        <w:rPr>
          <w:rFonts w:ascii="Nikosh" w:hAnsi="Nikosh"/>
          <w:b/>
          <w:sz w:val="26"/>
          <w:szCs w:val="26"/>
          <w:lang w:val="en-US"/>
        </w:rPr>
        <w:t>,</w:t>
      </w:r>
      <w:r w:rsidRPr="005010F4">
        <w:rPr>
          <w:rFonts w:ascii="Nikosh" w:hAnsi="Nikosh"/>
          <w:b/>
          <w:sz w:val="26"/>
          <w:szCs w:val="26"/>
          <w:lang w:val="en-US"/>
        </w:rPr>
        <w:tab/>
        <w:t xml:space="preserve"> </w:t>
      </w:r>
    </w:p>
    <w:p w:rsidR="00AF42D0" w:rsidRPr="00E74290" w:rsidRDefault="00AF42D0" w:rsidP="00741AB2">
      <w:p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  <w:r w:rsidRPr="00044684">
        <w:rPr>
          <w:rFonts w:ascii="Nikosh" w:hAnsi="Nikosh"/>
          <w:sz w:val="26"/>
          <w:szCs w:val="26"/>
          <w:lang w:val="en-US"/>
        </w:rPr>
        <w:tab/>
      </w:r>
      <w:proofErr w:type="spellStart"/>
      <w:r w:rsidRPr="00E74290">
        <w:rPr>
          <w:rFonts w:ascii="Nikosh" w:hAnsi="Nikosh"/>
          <w:sz w:val="26"/>
          <w:szCs w:val="26"/>
          <w:lang w:val="en-US"/>
        </w:rPr>
        <w:t>পদাতিক</w:t>
      </w:r>
      <w:proofErr w:type="spellEnd"/>
      <w:r w:rsidRPr="00E74290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E74290">
        <w:rPr>
          <w:rFonts w:ascii="Nikosh" w:hAnsi="Nikosh"/>
          <w:sz w:val="26"/>
          <w:szCs w:val="26"/>
          <w:lang w:val="en-US"/>
        </w:rPr>
        <w:t>বাহিনীর</w:t>
      </w:r>
      <w:proofErr w:type="spellEnd"/>
      <w:r w:rsidRPr="00E74290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E74290">
        <w:rPr>
          <w:rFonts w:ascii="Nikosh" w:hAnsi="Nikosh"/>
          <w:sz w:val="26"/>
          <w:szCs w:val="26"/>
          <w:lang w:val="en-US"/>
        </w:rPr>
        <w:t>গতিশীলতা</w:t>
      </w:r>
      <w:proofErr w:type="spellEnd"/>
      <w:r w:rsidRPr="00E74290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E74290">
        <w:rPr>
          <w:rFonts w:ascii="Nikosh" w:hAnsi="Nikosh"/>
          <w:sz w:val="26"/>
          <w:szCs w:val="26"/>
          <w:lang w:val="en-US"/>
        </w:rPr>
        <w:t>বৃদ্ধির</w:t>
      </w:r>
      <w:proofErr w:type="spellEnd"/>
      <w:r w:rsidRPr="00E74290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E74290">
        <w:rPr>
          <w:rFonts w:ascii="Nikosh" w:hAnsi="Nikosh"/>
          <w:sz w:val="26"/>
          <w:szCs w:val="26"/>
          <w:lang w:val="en-US"/>
        </w:rPr>
        <w:t>লক্ষ্যে</w:t>
      </w:r>
      <w:proofErr w:type="spellEnd"/>
      <w:r w:rsidRPr="00E74290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E74290">
        <w:rPr>
          <w:rFonts w:ascii="Nikosh" w:hAnsi="Nikosh"/>
          <w:sz w:val="26"/>
          <w:szCs w:val="26"/>
          <w:lang w:val="en-US"/>
        </w:rPr>
        <w:t>দি</w:t>
      </w:r>
      <w:proofErr w:type="spellEnd"/>
      <w:r w:rsidRPr="00E74290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E74290">
        <w:rPr>
          <w:rFonts w:ascii="Nikosh" w:hAnsi="Nikosh"/>
          <w:sz w:val="26"/>
          <w:szCs w:val="26"/>
          <w:lang w:val="en-US"/>
        </w:rPr>
        <w:t>ইস্ট</w:t>
      </w:r>
      <w:proofErr w:type="spellEnd"/>
      <w:r w:rsidRPr="00E74290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E74290">
        <w:rPr>
          <w:rFonts w:ascii="Nikosh" w:hAnsi="Nikosh"/>
          <w:sz w:val="26"/>
          <w:szCs w:val="26"/>
          <w:lang w:val="en-US"/>
        </w:rPr>
        <w:t>বেঙ্গল</w:t>
      </w:r>
      <w:proofErr w:type="spellEnd"/>
      <w:r w:rsidRPr="00E74290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E74290">
        <w:rPr>
          <w:rFonts w:ascii="Nikosh" w:hAnsi="Nikosh"/>
          <w:sz w:val="26"/>
          <w:szCs w:val="26"/>
          <w:lang w:val="en-US"/>
        </w:rPr>
        <w:t>রেজিমেন্টের</w:t>
      </w:r>
      <w:proofErr w:type="spellEnd"/>
      <w:r w:rsidRPr="00E74290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E74290">
        <w:rPr>
          <w:rFonts w:ascii="Nikosh" w:hAnsi="Nikosh"/>
          <w:sz w:val="26"/>
          <w:szCs w:val="26"/>
          <w:lang w:val="en-US"/>
        </w:rPr>
        <w:t>পাশাপাশি</w:t>
      </w:r>
      <w:proofErr w:type="spellEnd"/>
      <w:r w:rsidRPr="00E74290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E74290">
        <w:rPr>
          <w:rFonts w:ascii="Nikosh" w:hAnsi="Nikosh"/>
          <w:sz w:val="26"/>
          <w:szCs w:val="26"/>
          <w:lang w:val="en-US"/>
        </w:rPr>
        <w:t>পদাতিক</w:t>
      </w:r>
      <w:proofErr w:type="spellEnd"/>
      <w:r w:rsidRPr="00E74290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E74290">
        <w:rPr>
          <w:rFonts w:ascii="Nikosh" w:hAnsi="Nikosh"/>
          <w:sz w:val="26"/>
          <w:szCs w:val="26"/>
          <w:lang w:val="en-US"/>
        </w:rPr>
        <w:t>বাহিনীর</w:t>
      </w:r>
      <w:proofErr w:type="spellEnd"/>
      <w:r w:rsidRPr="00E74290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E74290">
        <w:rPr>
          <w:rFonts w:ascii="Nikosh" w:hAnsi="Nikosh"/>
          <w:sz w:val="26"/>
          <w:szCs w:val="26"/>
          <w:lang w:val="en-US"/>
        </w:rPr>
        <w:t>দ্বিতীয়</w:t>
      </w:r>
      <w:proofErr w:type="spellEnd"/>
      <w:r w:rsidRPr="00E74290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E74290">
        <w:rPr>
          <w:rFonts w:ascii="Nikosh" w:hAnsi="Nikosh"/>
          <w:sz w:val="26"/>
          <w:szCs w:val="26"/>
          <w:lang w:val="en-US"/>
        </w:rPr>
        <w:t>রেজিমেন্ট</w:t>
      </w:r>
      <w:proofErr w:type="spellEnd"/>
      <w:r w:rsidRPr="00E74290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E74290">
        <w:rPr>
          <w:rFonts w:ascii="Nikosh" w:hAnsi="Nikosh"/>
          <w:sz w:val="26"/>
          <w:szCs w:val="26"/>
          <w:lang w:val="en-US"/>
        </w:rPr>
        <w:t>প্রতিষ্ঠার</w:t>
      </w:r>
      <w:proofErr w:type="spellEnd"/>
      <w:r w:rsidRPr="00E74290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E74290">
        <w:rPr>
          <w:rFonts w:ascii="Nikosh" w:hAnsi="Nikosh"/>
          <w:sz w:val="26"/>
          <w:szCs w:val="26"/>
          <w:lang w:val="en-US"/>
        </w:rPr>
        <w:t>প্রয়োজন</w:t>
      </w:r>
      <w:proofErr w:type="spellEnd"/>
      <w:r w:rsidRPr="00E74290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E74290">
        <w:rPr>
          <w:rFonts w:ascii="Nikosh" w:hAnsi="Nikosh"/>
          <w:sz w:val="26"/>
          <w:szCs w:val="26"/>
          <w:lang w:val="en-US"/>
        </w:rPr>
        <w:t>আমরাই</w:t>
      </w:r>
      <w:proofErr w:type="spellEnd"/>
      <w:r w:rsidRPr="00E74290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E74290">
        <w:rPr>
          <w:rFonts w:ascii="Nikosh" w:hAnsi="Nikosh"/>
          <w:sz w:val="26"/>
          <w:szCs w:val="26"/>
          <w:lang w:val="en-US"/>
        </w:rPr>
        <w:t>সর্বপ্রথম</w:t>
      </w:r>
      <w:proofErr w:type="spellEnd"/>
      <w:r w:rsidRPr="00E74290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E74290">
        <w:rPr>
          <w:rFonts w:ascii="Nikosh" w:hAnsi="Nikosh"/>
          <w:sz w:val="26"/>
          <w:szCs w:val="26"/>
          <w:lang w:val="en-US"/>
        </w:rPr>
        <w:t>উপলব্ধি</w:t>
      </w:r>
      <w:proofErr w:type="spellEnd"/>
      <w:r w:rsidRPr="00E74290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E74290">
        <w:rPr>
          <w:rFonts w:ascii="Nikosh" w:hAnsi="Nikosh"/>
          <w:sz w:val="26"/>
          <w:szCs w:val="26"/>
          <w:lang w:val="en-US"/>
        </w:rPr>
        <w:t>করেছি</w:t>
      </w:r>
      <w:proofErr w:type="spellEnd"/>
      <w:r w:rsidRPr="00E74290">
        <w:rPr>
          <w:rFonts w:ascii="Nikosh" w:hAnsi="Nikosh"/>
          <w:sz w:val="26"/>
          <w:szCs w:val="26"/>
          <w:lang w:val="en-US"/>
        </w:rPr>
        <w:t xml:space="preserve">। ১৯৯৯ </w:t>
      </w:r>
      <w:proofErr w:type="spellStart"/>
      <w:r w:rsidRPr="00E74290">
        <w:rPr>
          <w:rFonts w:ascii="Nikosh" w:hAnsi="Nikosh"/>
          <w:sz w:val="26"/>
          <w:szCs w:val="26"/>
          <w:lang w:val="en-US"/>
        </w:rPr>
        <w:t>সালে</w:t>
      </w:r>
      <w:proofErr w:type="spellEnd"/>
      <w:r w:rsidRPr="00E74290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E74290">
        <w:rPr>
          <w:rFonts w:ascii="Nikosh" w:hAnsi="Nikosh"/>
          <w:sz w:val="26"/>
          <w:szCs w:val="26"/>
          <w:lang w:val="en-US"/>
        </w:rPr>
        <w:t>আমি</w:t>
      </w:r>
      <w:proofErr w:type="spellEnd"/>
      <w:r w:rsidRPr="00E74290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E74290">
        <w:rPr>
          <w:rFonts w:ascii="Nikosh" w:hAnsi="Nikosh"/>
          <w:sz w:val="26"/>
          <w:szCs w:val="26"/>
          <w:lang w:val="en-US"/>
        </w:rPr>
        <w:t>বাংলাদেশ</w:t>
      </w:r>
      <w:proofErr w:type="spellEnd"/>
      <w:r w:rsidRPr="00E74290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E74290">
        <w:rPr>
          <w:rFonts w:ascii="Nikosh" w:hAnsi="Nikosh"/>
          <w:sz w:val="26"/>
          <w:szCs w:val="26"/>
          <w:lang w:val="en-US"/>
        </w:rPr>
        <w:t>ইনফ্যান্ট্রি</w:t>
      </w:r>
      <w:proofErr w:type="spellEnd"/>
      <w:r w:rsidRPr="00E74290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E74290">
        <w:rPr>
          <w:rFonts w:ascii="Nikosh" w:hAnsi="Nikosh"/>
          <w:sz w:val="26"/>
          <w:szCs w:val="26"/>
          <w:lang w:val="en-US"/>
        </w:rPr>
        <w:t>রেজিমেন্ট</w:t>
      </w:r>
      <w:proofErr w:type="spellEnd"/>
      <w:r w:rsidRPr="00E74290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E74290">
        <w:rPr>
          <w:rFonts w:ascii="Nikosh" w:hAnsi="Nikosh"/>
          <w:sz w:val="26"/>
          <w:szCs w:val="26"/>
          <w:lang w:val="en-US"/>
        </w:rPr>
        <w:t>গঠনের</w:t>
      </w:r>
      <w:proofErr w:type="spellEnd"/>
      <w:r w:rsidRPr="00E74290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E74290">
        <w:rPr>
          <w:rFonts w:ascii="Nikosh" w:hAnsi="Nikosh"/>
          <w:sz w:val="26"/>
          <w:szCs w:val="26"/>
          <w:lang w:val="en-US"/>
        </w:rPr>
        <w:t>ব্যাপারে</w:t>
      </w:r>
      <w:proofErr w:type="spellEnd"/>
      <w:r w:rsidRPr="00E74290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E74290">
        <w:rPr>
          <w:rFonts w:ascii="Nikosh" w:hAnsi="Nikosh"/>
          <w:sz w:val="26"/>
          <w:szCs w:val="26"/>
          <w:lang w:val="en-US"/>
        </w:rPr>
        <w:t>নীতিগত</w:t>
      </w:r>
      <w:proofErr w:type="spellEnd"/>
      <w:r w:rsidRPr="00E74290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E74290">
        <w:rPr>
          <w:rFonts w:ascii="Nikosh" w:hAnsi="Nikosh"/>
          <w:sz w:val="26"/>
          <w:szCs w:val="26"/>
          <w:lang w:val="en-US"/>
        </w:rPr>
        <w:t>অনুমোদন</w:t>
      </w:r>
      <w:proofErr w:type="spellEnd"/>
      <w:r w:rsidRPr="00E74290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E74290">
        <w:rPr>
          <w:rFonts w:ascii="Nikosh" w:hAnsi="Nikosh"/>
          <w:sz w:val="26"/>
          <w:szCs w:val="26"/>
          <w:lang w:val="en-US"/>
        </w:rPr>
        <w:t>প্রদান</w:t>
      </w:r>
      <w:proofErr w:type="spellEnd"/>
      <w:r w:rsidRPr="00E74290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E74290">
        <w:rPr>
          <w:rFonts w:ascii="Nikosh" w:hAnsi="Nikosh"/>
          <w:sz w:val="26"/>
          <w:szCs w:val="26"/>
          <w:lang w:val="en-US"/>
        </w:rPr>
        <w:t>করি</w:t>
      </w:r>
      <w:proofErr w:type="spellEnd"/>
      <w:r w:rsidRPr="00E74290">
        <w:rPr>
          <w:rFonts w:ascii="Nikosh" w:hAnsi="Nikosh"/>
          <w:sz w:val="26"/>
          <w:szCs w:val="26"/>
          <w:lang w:val="en-US"/>
        </w:rPr>
        <w:t xml:space="preserve">। </w:t>
      </w:r>
    </w:p>
    <w:p w:rsidR="00AF42D0" w:rsidRPr="00044684" w:rsidRDefault="00AF42D0" w:rsidP="00741AB2">
      <w:p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  <w:r w:rsidRPr="00044684">
        <w:rPr>
          <w:rFonts w:ascii="Nikosh" w:hAnsi="Nikosh"/>
          <w:sz w:val="26"/>
          <w:szCs w:val="26"/>
          <w:lang w:val="en-US"/>
        </w:rPr>
        <w:tab/>
        <w:t xml:space="preserve">২০০১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সালের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২১-এ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এপ্রিল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আমি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আনুষ্ঠানিকভাবে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বাংলাদেশ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ইনফ্যান্ট্রি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রেজিমেন্ট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এর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পতাকা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উত্তোলন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করি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। ২০১১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সালে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আমি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এ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রেজিমেন্টকে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মর্যাদাপূর্ণ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জাতীয়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পতাকা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প্রদান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করি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।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এই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রেজিমেন্ট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বাংলাদেশের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স্বাধীনতা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পরবর্তী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প্রতিষ্ঠিত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একমাত্র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রেজিমেন্ট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। </w:t>
      </w:r>
    </w:p>
    <w:p w:rsidR="00F94AA6" w:rsidRDefault="00AF42D0" w:rsidP="00741AB2">
      <w:p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  <w:r w:rsidRPr="00044684">
        <w:rPr>
          <w:rFonts w:ascii="Nikosh" w:hAnsi="Nikosh"/>
          <w:sz w:val="26"/>
          <w:szCs w:val="26"/>
          <w:lang w:val="en-US"/>
        </w:rPr>
        <w:tab/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বর্তমানে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এই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রেজিমেন্টে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২টি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প্যারা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কমান্ডো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ব্যাটালিয়নসহ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মোট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৪৩টি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ইউনিট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রয়েছে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। এ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রেজিমেন্টের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সদস্যগণ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দেশ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ও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দেশের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বাইরে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সুনামের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সঙ্গে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দায়িত্ব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পালন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করছেন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। এ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সুনাম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অক্ষুন্ন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রাখতে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আপনারা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একনিষ্ঠভাবে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কাজ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করে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যাবেন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এটাই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আমার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প্রত্যাশা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। </w:t>
      </w:r>
    </w:p>
    <w:p w:rsidR="00741AB2" w:rsidRPr="00044684" w:rsidRDefault="00741AB2" w:rsidP="00741AB2">
      <w:pPr>
        <w:spacing w:line="288" w:lineRule="auto"/>
        <w:jc w:val="both"/>
        <w:rPr>
          <w:rFonts w:ascii="Nikosh" w:hAnsi="Nikosh"/>
          <w:sz w:val="26"/>
          <w:szCs w:val="26"/>
          <w:cs/>
          <w:lang w:val="en-US" w:bidi="bn-BD"/>
        </w:rPr>
      </w:pPr>
      <w:proofErr w:type="spellStart"/>
      <w:r>
        <w:rPr>
          <w:rFonts w:ascii="Nikosh" w:hAnsi="Nikosh"/>
          <w:b/>
          <w:sz w:val="26"/>
          <w:szCs w:val="26"/>
          <w:lang w:val="en-US"/>
        </w:rPr>
        <w:t>প্রিয়</w:t>
      </w:r>
      <w:proofErr w:type="spellEnd"/>
      <w:r>
        <w:rPr>
          <w:rFonts w:ascii="Nikosh" w:hAnsi="Nikosh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Nikosh" w:hAnsi="Nikosh"/>
          <w:b/>
          <w:sz w:val="26"/>
          <w:szCs w:val="26"/>
          <w:lang w:val="en-US"/>
        </w:rPr>
        <w:t>অফিসার</w:t>
      </w:r>
      <w:proofErr w:type="spellEnd"/>
      <w:r>
        <w:rPr>
          <w:rFonts w:ascii="Nikosh" w:hAnsi="Nikosh"/>
          <w:b/>
          <w:sz w:val="26"/>
          <w:szCs w:val="26"/>
          <w:lang w:val="en-US"/>
        </w:rPr>
        <w:t xml:space="preserve"> ও </w:t>
      </w:r>
      <w:proofErr w:type="spellStart"/>
      <w:r>
        <w:rPr>
          <w:rFonts w:ascii="Nikosh" w:hAnsi="Nikosh"/>
          <w:b/>
          <w:sz w:val="26"/>
          <w:szCs w:val="26"/>
          <w:lang w:val="en-US"/>
        </w:rPr>
        <w:t>সৈনিক</w:t>
      </w:r>
      <w:r w:rsidRPr="005010F4">
        <w:rPr>
          <w:rFonts w:ascii="Nikosh" w:hAnsi="Nikosh"/>
          <w:b/>
          <w:sz w:val="26"/>
          <w:szCs w:val="26"/>
          <w:lang w:val="en-US"/>
        </w:rPr>
        <w:t>বৃন্দ</w:t>
      </w:r>
      <w:proofErr w:type="spellEnd"/>
      <w:r w:rsidRPr="005010F4">
        <w:rPr>
          <w:rFonts w:ascii="Nikosh" w:hAnsi="Nikosh"/>
          <w:b/>
          <w:sz w:val="26"/>
          <w:szCs w:val="26"/>
          <w:lang w:val="en-US"/>
        </w:rPr>
        <w:t>,</w:t>
      </w:r>
    </w:p>
    <w:p w:rsidR="00AF42D0" w:rsidRPr="00044684" w:rsidRDefault="00AF42D0" w:rsidP="00741AB2">
      <w:pPr>
        <w:spacing w:line="288" w:lineRule="auto"/>
        <w:ind w:firstLine="720"/>
        <w:jc w:val="both"/>
        <w:rPr>
          <w:rFonts w:ascii="Nikosh" w:hAnsi="Nikosh"/>
          <w:sz w:val="26"/>
          <w:szCs w:val="26"/>
          <w:lang w:val="en-US"/>
        </w:rPr>
      </w:pPr>
      <w:proofErr w:type="spellStart"/>
      <w:r w:rsidRPr="00044684">
        <w:rPr>
          <w:rFonts w:ascii="Nikosh" w:hAnsi="Nikosh"/>
          <w:sz w:val="26"/>
          <w:szCs w:val="26"/>
          <w:lang w:val="en-US"/>
        </w:rPr>
        <w:t>পতাকা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হল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জাতির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স্বাধীনতা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,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সার্বভৌমত্ব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,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সম্মান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এবং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মর্যাদার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প্রতীক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।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তাই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পতাকার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মান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রক্ষা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করা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সকল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সৈনিকের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পবিত্র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দায়িত্ব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।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জাতীয়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পতাকা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পাওয়ার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যোগ্যতা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অর্জন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করা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যে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কোন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ইউনিটের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জন্য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একটি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বিরল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সম্মান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ও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গৌরবের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বিষয়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। </w:t>
      </w:r>
    </w:p>
    <w:p w:rsidR="00AF42D0" w:rsidRPr="00044684" w:rsidRDefault="00AF42D0" w:rsidP="00741AB2">
      <w:p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  <w:r w:rsidRPr="00044684">
        <w:rPr>
          <w:rFonts w:ascii="Nikosh" w:hAnsi="Nikosh"/>
          <w:sz w:val="26"/>
          <w:szCs w:val="26"/>
          <w:lang w:val="en-US"/>
        </w:rPr>
        <w:lastRenderedPageBreak/>
        <w:tab/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আজ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স্বাধীনতা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ও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সার্বভৌমত্বের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প্রতীক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‘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জাতীয়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পতাকা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’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আপনাদের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হাতে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তুলে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দেওয়া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হল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।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এই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সম্মান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ও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গৌরব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অর্জন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করায়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আমি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৭, ৮, ৯ ও ১০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বীর’কে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জানাই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আন্তরিক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অভিনন্দন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।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কর্মদক্ষতা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,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কঠোর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অনুশীলন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এবং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কর্তব্য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নিষ্ঠার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স্বীকৃতি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হিসেবে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যে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পতাকা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আজ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আপনারা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পেলেন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,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তার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মর্যাদা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রক্ষার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জন্য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যে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কোন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ত্যাগ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স্বীকারে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আপনারা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সব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সময়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প্রস্তুত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থাকবেন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। </w:t>
      </w:r>
    </w:p>
    <w:p w:rsidR="00AF42D0" w:rsidRPr="00044684" w:rsidRDefault="00AF42D0" w:rsidP="00741AB2">
      <w:p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  <w:r w:rsidRPr="00044684">
        <w:rPr>
          <w:rFonts w:ascii="Nikosh" w:hAnsi="Nikosh"/>
          <w:sz w:val="26"/>
          <w:szCs w:val="26"/>
          <w:lang w:val="en-US"/>
        </w:rPr>
        <w:tab/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সেনাবাহিনী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তার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মূল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কার্যক্রমের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পাশাপাশি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সবসময়ই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জাতি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গঠনমূলক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কর্মকা</w:t>
      </w:r>
      <w:r w:rsidR="005010F4">
        <w:rPr>
          <w:rFonts w:ascii="Nikosh" w:hAnsi="Nikosh"/>
          <w:sz w:val="26"/>
          <w:szCs w:val="26"/>
          <w:lang w:val="en-US"/>
        </w:rPr>
        <w:t>ন্ড</w:t>
      </w:r>
      <w:r w:rsidRPr="00044684">
        <w:rPr>
          <w:rFonts w:ascii="Nikosh" w:hAnsi="Nikosh"/>
          <w:sz w:val="26"/>
          <w:szCs w:val="26"/>
          <w:lang w:val="en-US"/>
        </w:rPr>
        <w:t>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নিজেদের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নিয়োজিত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করেছে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।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দীর্ঘ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প্রত্যাশিত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পদ্মা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সেতু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নির্মাণের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কাজ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তদারকি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,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যোগাযোগ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ব্যবস্থার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উন্নয়নে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কক্সবাজার-টেকনাফ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মেরিন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ড্রাইভ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সড়ক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প্রকল্প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,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ফেনী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জেলায়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মহিপাল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ফ্লাইওভার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ইত্যাদি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নির্মাণসহ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বিভিন্ন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গুরুত্বপূর্ণ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দায়িত্বভার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আপনাদের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ওপর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ন্যস্ত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করা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হয়েছে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>।</w:t>
      </w:r>
    </w:p>
    <w:p w:rsidR="00AF42D0" w:rsidRPr="00044684" w:rsidRDefault="00AF42D0" w:rsidP="00741AB2">
      <w:p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  <w:r w:rsidRPr="00044684">
        <w:rPr>
          <w:rFonts w:ascii="Nikosh" w:hAnsi="Nikosh"/>
          <w:sz w:val="26"/>
          <w:szCs w:val="26"/>
          <w:lang w:val="en-US"/>
        </w:rPr>
        <w:tab/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বিশ্ব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শান্তি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প্রতিষ্ঠায়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এবং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বিভিন্ন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বৈদেশিক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মিশনে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বাংলাদেশ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সেনাবাহিনীর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সদস্যরা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আত্মত্যাগ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,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কর্তব্যনিষ্ঠা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ও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পেশাদারিত্বের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মাধ্যমে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বাংলাদেশের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জন্য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বয়ে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আনছে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সম্মান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ও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মর্যাদা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,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যা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বহিঃর্বিশ্বে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বাংলাদেশের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ভাবমূর্তিকে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উজ্জ্বল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করেছে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। </w:t>
      </w:r>
    </w:p>
    <w:p w:rsidR="00AF42D0" w:rsidRPr="00044684" w:rsidRDefault="00AF42D0" w:rsidP="00741AB2">
      <w:p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  <w:proofErr w:type="spellStart"/>
      <w:r w:rsidRPr="00F94AA6">
        <w:rPr>
          <w:rFonts w:ascii="Nikosh" w:hAnsi="Nikosh"/>
          <w:b/>
          <w:sz w:val="26"/>
          <w:szCs w:val="26"/>
          <w:lang w:val="en-US"/>
        </w:rPr>
        <w:t>সুধিম</w:t>
      </w:r>
      <w:r w:rsidR="005010F4" w:rsidRPr="00F94AA6">
        <w:rPr>
          <w:rFonts w:ascii="Nikosh" w:hAnsi="Nikosh"/>
          <w:b/>
          <w:sz w:val="26"/>
          <w:szCs w:val="26"/>
          <w:lang w:val="en-US"/>
        </w:rPr>
        <w:t>ন্ড</w:t>
      </w:r>
      <w:r w:rsidRPr="00F94AA6">
        <w:rPr>
          <w:rFonts w:ascii="Nikosh" w:hAnsi="Nikosh"/>
          <w:b/>
          <w:sz w:val="26"/>
          <w:szCs w:val="26"/>
          <w:lang w:val="en-US"/>
        </w:rPr>
        <w:t>লী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>,</w:t>
      </w:r>
    </w:p>
    <w:p w:rsidR="00AF42D0" w:rsidRPr="00044684" w:rsidRDefault="00AF42D0" w:rsidP="00741AB2">
      <w:p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  <w:r w:rsidRPr="00044684">
        <w:rPr>
          <w:rFonts w:ascii="Nikosh" w:hAnsi="Nikosh"/>
          <w:sz w:val="26"/>
          <w:szCs w:val="26"/>
          <w:lang w:val="en-US"/>
        </w:rPr>
        <w:tab/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একটি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আধুনিক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ও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চৌকস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সশস্ত্র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বাহিনী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গড়ে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তুলতে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আমরা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বদ্ধপরিকর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।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এজন্য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‘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ফোর্সেস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গোল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২০৩০’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প্রণয়ন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করে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পর্যায়ক্রমে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বাস্তবায়ন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করা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হচ্ছে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।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এর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আওতায়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সেনাবাহিনীতে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নতুন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নতুন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পদাতিক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ডিভিশন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,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ব্রিগেড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,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ইউনিট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ও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প্রশিক্ষণ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প্রতিষ্ঠান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প্রতিষ্ঠা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করা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হয়েছে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।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ইতোমধ্যে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আমরা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সেনাবাহিনীতে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তিনটি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নতুন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ডিভিশন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প্রতিষ্ঠা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করেছি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>।</w:t>
      </w:r>
    </w:p>
    <w:p w:rsidR="00AF42D0" w:rsidRPr="00044684" w:rsidRDefault="00AF42D0" w:rsidP="00741AB2">
      <w:p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  <w:r w:rsidRPr="00044684">
        <w:rPr>
          <w:rFonts w:ascii="Nikosh" w:hAnsi="Nikosh"/>
          <w:sz w:val="26"/>
          <w:szCs w:val="26"/>
          <w:lang w:val="en-US"/>
        </w:rPr>
        <w:tab/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প্রথমবারের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মত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বাংলাদেশে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সেনাবাহিনীতে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প্যারা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কমান্ডো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ব্রিগেড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গঠন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করা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হয়েছে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।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দেশের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আকাশ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প্রতিরক্ষাকে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আরও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সুসংহত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করতে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সংযোজিত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হয়েছে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এমএলআরএস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এবং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মিসাইল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রেজিমেন্ট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।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অত্যাধুনিক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বিভিন্ন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যুদ্ধাস্ত্র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,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হেলিকপ্টার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,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আর্টিলারি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গান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এবং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মর্ডান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ইনফ্যান্ট্রি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গেজেট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ইত্যাদি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সংযোজন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করে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সেনাবাহিনীর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আভিযানিক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সক্ষমতাকে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বহুলাংশে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বৃদ্ধি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করেছি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>।</w:t>
      </w:r>
    </w:p>
    <w:p w:rsidR="00AF42D0" w:rsidRPr="00044684" w:rsidRDefault="00AF42D0" w:rsidP="00741AB2">
      <w:p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  <w:r w:rsidRPr="00044684">
        <w:rPr>
          <w:rFonts w:ascii="Nikosh" w:hAnsi="Nikosh"/>
          <w:sz w:val="26"/>
          <w:szCs w:val="26"/>
          <w:lang w:val="en-US"/>
        </w:rPr>
        <w:tab/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সশস্ত্র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বাহিনীতে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কর্মরত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ও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অবসরপ্রাপ্ত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সদস্যদের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চিকিৎসা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সেবা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ও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আবাসনসহ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বিভিন্ন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কল্যাণমূলক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সুযোগ-সুবিধা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উন্নত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ও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বৃদ্ধি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করা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হয়েছে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।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সেনাসদস্যদের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রেশন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স্কেল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বৃদ্ধি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করেছি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।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সেনাসদস্যদের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দুস্থ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ভাতা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ও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ক্ষতিপূরণ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অনুদান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উল্লেখযোগ্য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হারে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বৃদ্ধি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করেছি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।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সেনাবাহিনীর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জেসিওর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পদকে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২য়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শ্রেণি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থেকে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১ম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শ্রেণি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এবং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সার্জেন্ট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পদকে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৩য়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শ্রেণি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থেকে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২য়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শ্রেণিতে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উন্নীত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করা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হয়েছে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।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এছাড়া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আরও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অনেক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কল্যাণমুখী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কার্যক্রম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প্রক্রিয়াধীন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আছে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। </w:t>
      </w:r>
    </w:p>
    <w:p w:rsidR="00AF42D0" w:rsidRPr="00044684" w:rsidRDefault="00AF42D0" w:rsidP="00741AB2">
      <w:pPr>
        <w:spacing w:line="288" w:lineRule="auto"/>
        <w:ind w:firstLine="720"/>
        <w:jc w:val="both"/>
        <w:rPr>
          <w:rFonts w:ascii="Nikosh" w:hAnsi="Nikosh"/>
          <w:sz w:val="26"/>
          <w:szCs w:val="26"/>
          <w:lang w:val="en-US"/>
        </w:rPr>
      </w:pPr>
      <w:proofErr w:type="spellStart"/>
      <w:r w:rsidRPr="00044684">
        <w:rPr>
          <w:rFonts w:ascii="Nikosh" w:hAnsi="Nikosh"/>
          <w:sz w:val="26"/>
          <w:szCs w:val="26"/>
          <w:lang w:val="en-US"/>
        </w:rPr>
        <w:t>আমরা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নারীর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ক্ষমতায়নে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উল্লেখযোগ্য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পদক্ষেপ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গ্রহণ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করেছি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।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সেনাবাহিনীতে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২০১০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সালে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সর্বপ্রথম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দীর্ঘমেয়াদী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কোর্সে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নারী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অফিসার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ও ২০১৩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সালে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সর্বপ্রথম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নারী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সৈনিক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ভর্তির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যুগান্তরকারী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সিদ্ধান্ত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গৃহীত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হয়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।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সম্প্রতি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সেনাবাহিনীর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একজন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নারী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ডাক্তারকে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মেজর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জেনারেল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পদে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পদোন্নতি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দেওয়া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হয়েছে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।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দীর্ঘমেয়াদী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কোর্সের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নারী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কর্মকর্তাকে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লেঃ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কর্নেল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পদে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পদোন্নতি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প্রদান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ও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ইউনিট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কমান্ডার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হিসেবে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দায়িত্ব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প্রদান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করা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হয়েছে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। </w:t>
      </w:r>
    </w:p>
    <w:p w:rsidR="00AF42D0" w:rsidRPr="00044684" w:rsidRDefault="00AF42D0" w:rsidP="00741AB2">
      <w:pPr>
        <w:spacing w:line="288" w:lineRule="auto"/>
        <w:ind w:firstLine="720"/>
        <w:jc w:val="both"/>
        <w:rPr>
          <w:rFonts w:ascii="Nikosh" w:hAnsi="Nikosh"/>
          <w:sz w:val="26"/>
          <w:szCs w:val="26"/>
          <w:lang w:val="en-US"/>
        </w:rPr>
      </w:pPr>
      <w:proofErr w:type="spellStart"/>
      <w:r w:rsidRPr="00044684">
        <w:rPr>
          <w:rFonts w:ascii="Nikosh" w:hAnsi="Nikosh"/>
          <w:sz w:val="26"/>
          <w:szCs w:val="26"/>
          <w:lang w:val="en-US"/>
        </w:rPr>
        <w:t>বাংলাদেশ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সেনাবাহিনীর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ইতিহাসে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প্রথমবারের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মত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মহিলা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পাইলট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সংযোজন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একটি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নতুন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দিগন্তের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সূচনা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করেছে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।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জাতিসংঘ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শান্তিরক্ষা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মিশনেও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বাংলাদেশ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সেনাবাহিনীর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নারী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অফিসার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প্রথম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নারী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কন্টিনজেন্ট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কমান্ডার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হিসেবে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দায়িত্ব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পালন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করে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দেশের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জন্য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সুনাম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বয়ে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এনেছেন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। </w:t>
      </w:r>
    </w:p>
    <w:p w:rsidR="00AF42D0" w:rsidRPr="00044684" w:rsidRDefault="00AF42D0" w:rsidP="00741AB2">
      <w:p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  <w:r w:rsidRPr="00044684">
        <w:rPr>
          <w:rFonts w:ascii="Nikosh" w:hAnsi="Nikosh"/>
          <w:sz w:val="26"/>
          <w:szCs w:val="26"/>
          <w:lang w:val="en-US"/>
        </w:rPr>
        <w:tab/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বাংলাদেশ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ইনফ্যান্ট্রি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রেজিমেন্টাল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সেন্টারের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প্রশিক্ষণ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,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প্রশাসন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,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আবাসনসহ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একটি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আধুনিক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ট্রেনিং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সেন্টার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হিসেবে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গড়ে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তুলতে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সকল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পদক্ষেপ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গ্রহণ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করেছি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।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বর্তমান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ট্রেনিং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ও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প্রশাসনিক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সুবিধা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বৃদ্ধির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আরও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কার্যক্রম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চলমান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রয়েছে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। </w:t>
      </w:r>
    </w:p>
    <w:p w:rsidR="00AF42D0" w:rsidRPr="00DC4B85" w:rsidRDefault="00AF42D0" w:rsidP="00741AB2">
      <w:pPr>
        <w:spacing w:line="288" w:lineRule="auto"/>
        <w:jc w:val="both"/>
        <w:rPr>
          <w:rFonts w:ascii="Nikosh" w:hAnsi="Nikosh"/>
          <w:b/>
          <w:sz w:val="26"/>
          <w:szCs w:val="26"/>
          <w:lang w:val="en-US"/>
        </w:rPr>
      </w:pPr>
      <w:proofErr w:type="spellStart"/>
      <w:r w:rsidRPr="00DC4B85">
        <w:rPr>
          <w:rFonts w:ascii="Nikosh" w:hAnsi="Nikosh"/>
          <w:b/>
          <w:sz w:val="26"/>
          <w:szCs w:val="26"/>
          <w:lang w:val="en-US"/>
        </w:rPr>
        <w:t>সুধিম</w:t>
      </w:r>
      <w:r w:rsidR="005010F4" w:rsidRPr="00DC4B85">
        <w:rPr>
          <w:rFonts w:ascii="Nikosh" w:hAnsi="Nikosh"/>
          <w:b/>
          <w:sz w:val="26"/>
          <w:szCs w:val="26"/>
          <w:lang w:val="en-US"/>
        </w:rPr>
        <w:t>ন্ড</w:t>
      </w:r>
      <w:r w:rsidRPr="00DC4B85">
        <w:rPr>
          <w:rFonts w:ascii="Nikosh" w:hAnsi="Nikosh"/>
          <w:b/>
          <w:sz w:val="26"/>
          <w:szCs w:val="26"/>
          <w:lang w:val="en-US"/>
        </w:rPr>
        <w:t>লী</w:t>
      </w:r>
      <w:proofErr w:type="spellEnd"/>
      <w:r w:rsidRPr="00DC4B85">
        <w:rPr>
          <w:rFonts w:ascii="Nikosh" w:hAnsi="Nikosh"/>
          <w:b/>
          <w:sz w:val="26"/>
          <w:szCs w:val="26"/>
          <w:lang w:val="en-US"/>
        </w:rPr>
        <w:t>,</w:t>
      </w:r>
    </w:p>
    <w:p w:rsidR="00AF42D0" w:rsidRPr="00044684" w:rsidRDefault="00AF42D0" w:rsidP="00741AB2">
      <w:p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  <w:r w:rsidRPr="00044684">
        <w:rPr>
          <w:rFonts w:ascii="Nikosh" w:hAnsi="Nikosh"/>
          <w:sz w:val="26"/>
          <w:szCs w:val="26"/>
          <w:lang w:val="en-US"/>
        </w:rPr>
        <w:tab/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বাংলাদেশ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এগিয়ে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যাচ্ছে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,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বাংলাদেশ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এগিয়ে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যাবে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।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আমরা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‘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বঙ্গবন্ধু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স্যাটেলাইট-১’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মহাকাশে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উৎক্ষেপণ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করেছি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।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আমরা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সমুদ্রসীমা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জয়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করেছি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।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সীমান্তে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বিরোধ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নিস্পত্তি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করে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আমরা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ছিট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মহলের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সমস্যার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সমাধান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করেছি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।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জলে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,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স্থলে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ও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আকাশ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সীমায়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বর্তমানে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আমাদের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অবস্থান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সুস্পষ্ট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ও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সুনির্দিষ্ট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হয়েছে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। </w:t>
      </w:r>
    </w:p>
    <w:p w:rsidR="00AF42D0" w:rsidRPr="00044684" w:rsidRDefault="00AF42D0" w:rsidP="00741AB2">
      <w:p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  <w:proofErr w:type="spellStart"/>
      <w:r w:rsidRPr="00044684">
        <w:rPr>
          <w:rFonts w:ascii="Nikosh" w:hAnsi="Nikosh"/>
          <w:sz w:val="26"/>
          <w:szCs w:val="26"/>
          <w:lang w:val="en-US"/>
        </w:rPr>
        <w:t>একাদশ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জাতীয়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সংসদ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নির্বাচনে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বাংলাদেশ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সেনাবাহিনীর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সদস্যরা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নিষ্ঠার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সঙ্গে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দায়িত্ব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পালন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করে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দেশের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গণতান্ত্রিক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ধারা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সমুন্নত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রাখতে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গুরুত্বপূর্ণ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ভূমিকা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রেখেছেন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।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সেজন্য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আপনাদের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ধন্যবাদ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জানাচ্ছি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।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চতুর্থ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বারের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মত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এবং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একটানা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তৃতীয়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বার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সরকার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গঠন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করার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সুযোগ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পাওয়ায়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আমি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দেশবাসীর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প্রতি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কৃতজ্ঞতা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জ্ঞাপন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করছি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।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আমাদের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সরকার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শাসক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হিসেবে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নয়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,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জনগণের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সেবক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হিসেবে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দেশ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পরিচালনা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করতে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চায়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>।</w:t>
      </w:r>
    </w:p>
    <w:p w:rsidR="00AF42D0" w:rsidRPr="00044684" w:rsidRDefault="00AF42D0" w:rsidP="00741AB2">
      <w:p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  <w:r w:rsidRPr="00044684">
        <w:rPr>
          <w:rFonts w:ascii="Nikosh" w:hAnsi="Nikosh"/>
          <w:sz w:val="26"/>
          <w:szCs w:val="26"/>
          <w:lang w:val="en-US"/>
        </w:rPr>
        <w:tab/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জনগণের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সেবা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করার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জন্য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আপনাদের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সার্বক্ষণিক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সহযোগিতা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পেয়েছি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।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বর্তমান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সরকারের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রাষ্ট্র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পরিচালনার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সময়ে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যখনই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প্রয়োজন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হবে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তখনই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সেনাবাহিনী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জনগণের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পাশে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এসে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দাঁড়াবে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এটা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আমার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দৃঢ়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বিশ্বাস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। </w:t>
      </w:r>
    </w:p>
    <w:p w:rsidR="00AF42D0" w:rsidRPr="00044684" w:rsidRDefault="00AF42D0" w:rsidP="00741AB2">
      <w:p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  <w:r w:rsidRPr="00044684">
        <w:rPr>
          <w:rFonts w:ascii="Nikosh" w:hAnsi="Nikosh"/>
          <w:sz w:val="26"/>
          <w:szCs w:val="26"/>
          <w:lang w:val="en-US"/>
        </w:rPr>
        <w:lastRenderedPageBreak/>
        <w:tab/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বাংলাদেশ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সেনাবাহিনী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এ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দেশের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সম্পদ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,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দেশের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মানুষের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ভরসা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ও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বিশ্বাসের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মূর্ত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প্রতীক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।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তাই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পেশাদারিত্বের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কা</w:t>
      </w:r>
      <w:proofErr w:type="spellEnd"/>
      <w:r w:rsidR="00DC4B85" w:rsidRPr="00E74290">
        <w:rPr>
          <w:rFonts w:ascii="Nikosh" w:hAnsi="Nikosh" w:hint="cs"/>
          <w:b/>
          <w:sz w:val="26"/>
          <w:szCs w:val="26"/>
          <w:cs/>
          <w:lang w:val="en-US" w:bidi="bn-BD"/>
        </w:rPr>
        <w:t>ঙ্ক্ষি</w:t>
      </w:r>
      <w:r w:rsidRPr="00E74290">
        <w:rPr>
          <w:rFonts w:ascii="Nikosh" w:hAnsi="Nikosh"/>
          <w:b/>
          <w:sz w:val="26"/>
          <w:szCs w:val="26"/>
          <w:lang w:val="en-US"/>
        </w:rPr>
        <w:t>ত</w:t>
      </w:r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মান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অর্জনের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জন্য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আপনাদের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সকলকে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দক্ষ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,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সামাজিক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ও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ধর্মীয়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মূল্যবোধে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উদ্বুদ্ধ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হয়ে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সৎ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এবং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মঙ্গলময়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জীবনের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অধিকারী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হতে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হবে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।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পবিত্র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সংবিধান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এবং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দেশমাতৃকার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সার্বভৌমত্ব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রক্ষা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করার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জন্য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আপনাদের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ঐক্যবদ্ধ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থেকে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অভ্যন্তরীণ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কিংবা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বাহ্যিক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যে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কোন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হুমকি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মোকাবিলায়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সদাপ্রস্তুত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থাকতে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হবে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>।</w:t>
      </w:r>
    </w:p>
    <w:p w:rsidR="00AF42D0" w:rsidRPr="00044684" w:rsidRDefault="00AF42D0" w:rsidP="00741AB2">
      <w:p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  <w:r w:rsidRPr="00044684">
        <w:rPr>
          <w:rFonts w:ascii="Nikosh" w:hAnsi="Nikosh"/>
          <w:sz w:val="26"/>
          <w:szCs w:val="26"/>
          <w:lang w:val="en-US"/>
        </w:rPr>
        <w:tab/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আজ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একটি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সুশৃঙ্খল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ও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মনোজ্ঞ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কুচকাওয়াজ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উপহার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দেওয়ার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জন্য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আমি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আপনাদের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অভিনন্দন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জানাচ্ছি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>।</w:t>
      </w:r>
      <w:r w:rsidRPr="00044684">
        <w:rPr>
          <w:rFonts w:ascii="Nikosh" w:hAnsi="Nikosh"/>
          <w:sz w:val="26"/>
          <w:szCs w:val="26"/>
          <w:lang w:val="en-US"/>
        </w:rPr>
        <w:tab/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পরিশেষে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আমাকে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এই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মহতি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অনুষ্ঠানে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আমন্ত্রণ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জানানোর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জন্য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সেনাবাহিনী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প্রধান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এবং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পাপা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বীর’কে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ধন্যবাদ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জ্ঞাপন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করছি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।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মহান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আল্লাহ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আমাদের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সহায়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হোন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>।</w:t>
      </w:r>
    </w:p>
    <w:p w:rsidR="00AF42D0" w:rsidRPr="00044684" w:rsidRDefault="00AF42D0" w:rsidP="00741AB2">
      <w:p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</w:p>
    <w:p w:rsidR="00AF42D0" w:rsidRPr="00044684" w:rsidRDefault="00AF42D0" w:rsidP="00741AB2">
      <w:pPr>
        <w:spacing w:line="288" w:lineRule="auto"/>
        <w:jc w:val="center"/>
        <w:rPr>
          <w:rFonts w:ascii="Nikosh" w:hAnsi="Nikosh"/>
          <w:sz w:val="26"/>
          <w:szCs w:val="26"/>
          <w:lang w:val="en-US"/>
        </w:rPr>
      </w:pPr>
      <w:proofErr w:type="spellStart"/>
      <w:r w:rsidRPr="00044684">
        <w:rPr>
          <w:rFonts w:ascii="Nikosh" w:hAnsi="Nikosh"/>
          <w:sz w:val="26"/>
          <w:szCs w:val="26"/>
          <w:lang w:val="en-US"/>
        </w:rPr>
        <w:t>খোদা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হাফেজ</w:t>
      </w:r>
      <w:proofErr w:type="spellEnd"/>
    </w:p>
    <w:p w:rsidR="00AF42D0" w:rsidRPr="00044684" w:rsidRDefault="00AF42D0" w:rsidP="00741AB2">
      <w:pPr>
        <w:spacing w:line="288" w:lineRule="auto"/>
        <w:jc w:val="center"/>
        <w:rPr>
          <w:rFonts w:ascii="Nikosh" w:hAnsi="Nikosh"/>
          <w:sz w:val="26"/>
          <w:szCs w:val="26"/>
          <w:lang w:val="en-US"/>
        </w:rPr>
      </w:pPr>
      <w:proofErr w:type="spellStart"/>
      <w:r w:rsidRPr="00044684">
        <w:rPr>
          <w:rFonts w:ascii="Nikosh" w:hAnsi="Nikosh"/>
          <w:sz w:val="26"/>
          <w:szCs w:val="26"/>
          <w:lang w:val="en-US"/>
        </w:rPr>
        <w:t>জয়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বাংলা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,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জয়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বঙ্গবন্ধু</w:t>
      </w:r>
      <w:proofErr w:type="spellEnd"/>
    </w:p>
    <w:p w:rsidR="00AF42D0" w:rsidRPr="00044684" w:rsidRDefault="00AF42D0" w:rsidP="00741AB2">
      <w:pPr>
        <w:spacing w:line="288" w:lineRule="auto"/>
        <w:jc w:val="center"/>
        <w:rPr>
          <w:rFonts w:ascii="Nikosh" w:hAnsi="Nikosh"/>
          <w:sz w:val="26"/>
          <w:szCs w:val="26"/>
          <w:lang w:val="en-US"/>
        </w:rPr>
      </w:pPr>
      <w:proofErr w:type="spellStart"/>
      <w:r w:rsidRPr="00044684">
        <w:rPr>
          <w:rFonts w:ascii="Nikosh" w:hAnsi="Nikosh"/>
          <w:sz w:val="26"/>
          <w:szCs w:val="26"/>
          <w:lang w:val="en-US"/>
        </w:rPr>
        <w:t>বাংলাদেশ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চিরজীবী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044684">
        <w:rPr>
          <w:rFonts w:ascii="Nikosh" w:hAnsi="Nikosh"/>
          <w:sz w:val="26"/>
          <w:szCs w:val="26"/>
          <w:lang w:val="en-US"/>
        </w:rPr>
        <w:t>হোক</w:t>
      </w:r>
      <w:proofErr w:type="spellEnd"/>
      <w:r w:rsidRPr="00044684">
        <w:rPr>
          <w:rFonts w:ascii="Nikosh" w:hAnsi="Nikosh"/>
          <w:sz w:val="26"/>
          <w:szCs w:val="26"/>
          <w:lang w:val="en-US"/>
        </w:rPr>
        <w:t>।</w:t>
      </w:r>
    </w:p>
    <w:p w:rsidR="00AF42D0" w:rsidRPr="00044684" w:rsidRDefault="00AF42D0" w:rsidP="00741AB2">
      <w:pPr>
        <w:spacing w:line="288" w:lineRule="auto"/>
        <w:jc w:val="center"/>
        <w:rPr>
          <w:rFonts w:ascii="Nikosh" w:hAnsi="Nikosh"/>
          <w:sz w:val="26"/>
          <w:szCs w:val="26"/>
          <w:lang w:val="en-US"/>
        </w:rPr>
      </w:pPr>
      <w:r w:rsidRPr="00044684">
        <w:rPr>
          <w:rFonts w:ascii="Nikosh" w:hAnsi="Nikosh"/>
          <w:sz w:val="26"/>
          <w:szCs w:val="26"/>
          <w:lang w:val="en-US"/>
        </w:rPr>
        <w:t>...</w:t>
      </w:r>
    </w:p>
    <w:p w:rsidR="00A30A26" w:rsidRPr="00044684" w:rsidRDefault="00A30A26" w:rsidP="00741AB2">
      <w:p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</w:p>
    <w:p w:rsidR="00741AB2" w:rsidRPr="00044684" w:rsidRDefault="00741AB2">
      <w:p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</w:p>
    <w:sectPr w:rsidR="00741AB2" w:rsidRPr="00044684" w:rsidSect="00741AB2">
      <w:pgSz w:w="12240" w:h="15840" w:code="1"/>
      <w:pgMar w:top="720" w:right="1152" w:bottom="720" w:left="1152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darshaLipiNormal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AF42D0"/>
    <w:rsid w:val="00000CC9"/>
    <w:rsid w:val="00044684"/>
    <w:rsid w:val="00053C3B"/>
    <w:rsid w:val="001D5446"/>
    <w:rsid w:val="002E33D8"/>
    <w:rsid w:val="003A5355"/>
    <w:rsid w:val="00464C30"/>
    <w:rsid w:val="004A5396"/>
    <w:rsid w:val="005010F4"/>
    <w:rsid w:val="00602BBF"/>
    <w:rsid w:val="006B3EF3"/>
    <w:rsid w:val="00706304"/>
    <w:rsid w:val="00741AB2"/>
    <w:rsid w:val="0083718B"/>
    <w:rsid w:val="00847634"/>
    <w:rsid w:val="00926D5A"/>
    <w:rsid w:val="009F6AD5"/>
    <w:rsid w:val="00A30A26"/>
    <w:rsid w:val="00AF42D0"/>
    <w:rsid w:val="00C24753"/>
    <w:rsid w:val="00C46EA7"/>
    <w:rsid w:val="00C71438"/>
    <w:rsid w:val="00C8010C"/>
    <w:rsid w:val="00C86B82"/>
    <w:rsid w:val="00DC4B85"/>
    <w:rsid w:val="00E7328D"/>
    <w:rsid w:val="00E73E80"/>
    <w:rsid w:val="00E74290"/>
    <w:rsid w:val="00E82129"/>
    <w:rsid w:val="00E92D69"/>
    <w:rsid w:val="00EE6C44"/>
    <w:rsid w:val="00F47976"/>
    <w:rsid w:val="00F94AA6"/>
    <w:rsid w:val="00FC0C0F"/>
    <w:rsid w:val="00FC6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darshaLipiNormal" w:eastAsiaTheme="minorHAnsi" w:hAnsi="AdarshaLipiNormal" w:cs="Nikosh"/>
        <w:color w:val="000000"/>
        <w:sz w:val="28"/>
        <w:szCs w:val="28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Assistant Programmer</cp:lastModifiedBy>
  <cp:revision>8</cp:revision>
  <dcterms:created xsi:type="dcterms:W3CDTF">2019-04-28T10:35:00Z</dcterms:created>
  <dcterms:modified xsi:type="dcterms:W3CDTF">2019-05-07T06:00:00Z</dcterms:modified>
</cp:coreProperties>
</file>