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2F5" w:rsidRPr="00C878BD" w:rsidRDefault="003D22F5" w:rsidP="00C878BD">
      <w:pPr>
        <w:spacing w:line="288" w:lineRule="auto"/>
        <w:jc w:val="center"/>
        <w:rPr>
          <w:rFonts w:ascii="Verdana" w:eastAsia="Times New Roman" w:hAnsi="Verdana" w:cs="Nikosh"/>
          <w:szCs w:val="24"/>
          <w:lang w:bidi="bn-BD"/>
        </w:rPr>
      </w:pPr>
      <w:r w:rsidRPr="00C878BD">
        <w:rPr>
          <w:rFonts w:ascii="Verdana" w:eastAsia="Times New Roman" w:hAnsi="Verdana" w:cs="Nikosh"/>
          <w:b/>
          <w:bCs/>
          <w:sz w:val="20"/>
          <w:lang w:bidi="bn-BD"/>
        </w:rPr>
        <w:t xml:space="preserve">Lunch Hosted by JBCCEC </w:t>
      </w:r>
    </w:p>
    <w:p w:rsidR="00C878BD" w:rsidRDefault="00C878BD" w:rsidP="00C878BD">
      <w:pPr>
        <w:spacing w:line="288" w:lineRule="auto"/>
        <w:jc w:val="center"/>
        <w:rPr>
          <w:rFonts w:ascii="Verdana" w:eastAsia="Times New Roman" w:hAnsi="Verdana" w:cs="Nikosh"/>
          <w:sz w:val="20"/>
          <w:szCs w:val="20"/>
          <w:lang w:bidi="bn-BD"/>
        </w:rPr>
      </w:pPr>
    </w:p>
    <w:p w:rsidR="003D22F5" w:rsidRPr="00C878BD" w:rsidRDefault="003D22F5" w:rsidP="00C878BD">
      <w:pPr>
        <w:spacing w:line="288" w:lineRule="auto"/>
        <w:jc w:val="center"/>
        <w:rPr>
          <w:rFonts w:ascii="Verdana" w:eastAsia="Times New Roman" w:hAnsi="Verdana" w:cs="Nikosh"/>
          <w:sz w:val="24"/>
          <w:szCs w:val="24"/>
          <w:lang w:bidi="bn-BD"/>
        </w:rPr>
      </w:pPr>
      <w:r w:rsidRPr="00C878BD">
        <w:rPr>
          <w:rFonts w:ascii="Verdana" w:eastAsia="Times New Roman" w:hAnsi="Verdana" w:cs="Nikosh"/>
          <w:sz w:val="20"/>
          <w:szCs w:val="20"/>
          <w:lang w:bidi="bn-BD"/>
        </w:rPr>
        <w:t>Speech by Her Excellency</w:t>
      </w:r>
      <w:r w:rsidRPr="00C878BD">
        <w:rPr>
          <w:rFonts w:ascii="Verdana" w:eastAsia="Times New Roman" w:hAnsi="Verdana" w:cs="Nikosh"/>
          <w:sz w:val="24"/>
          <w:szCs w:val="24"/>
          <w:lang w:bidi="bn-BD"/>
        </w:rPr>
        <w:t xml:space="preserve"> </w:t>
      </w:r>
    </w:p>
    <w:p w:rsidR="00C878BD" w:rsidRDefault="00C878BD" w:rsidP="00C878BD">
      <w:pPr>
        <w:spacing w:line="288" w:lineRule="auto"/>
        <w:jc w:val="center"/>
        <w:rPr>
          <w:rFonts w:ascii="Verdana" w:eastAsia="Times New Roman" w:hAnsi="Verdana" w:cs="Nikosh"/>
          <w:b/>
          <w:bCs/>
          <w:sz w:val="20"/>
          <w:szCs w:val="20"/>
          <w:lang w:bidi="bn-BD"/>
        </w:rPr>
      </w:pPr>
    </w:p>
    <w:p w:rsidR="00C878BD" w:rsidRDefault="003D22F5" w:rsidP="00C878BD">
      <w:pPr>
        <w:spacing w:line="288" w:lineRule="auto"/>
        <w:jc w:val="center"/>
        <w:rPr>
          <w:rFonts w:ascii="Verdana" w:eastAsia="Times New Roman" w:hAnsi="Verdana" w:cs="Nikosh"/>
          <w:b/>
          <w:bCs/>
          <w:sz w:val="20"/>
          <w:szCs w:val="20"/>
          <w:lang w:bidi="bn-BD"/>
        </w:rPr>
      </w:pPr>
      <w:r w:rsidRPr="00C878BD">
        <w:rPr>
          <w:rFonts w:ascii="Verdana" w:eastAsia="Times New Roman" w:hAnsi="Verdana" w:cs="Nikosh"/>
          <w:b/>
          <w:bCs/>
          <w:sz w:val="20"/>
          <w:szCs w:val="20"/>
          <w:lang w:bidi="bn-BD"/>
        </w:rPr>
        <w:t xml:space="preserve">Sheikh </w:t>
      </w:r>
      <w:proofErr w:type="spellStart"/>
      <w:r w:rsidRPr="00C878BD">
        <w:rPr>
          <w:rFonts w:ascii="Verdana" w:eastAsia="Times New Roman" w:hAnsi="Verdana" w:cs="Nikosh"/>
          <w:b/>
          <w:bCs/>
          <w:sz w:val="20"/>
          <w:szCs w:val="20"/>
          <w:lang w:bidi="bn-BD"/>
        </w:rPr>
        <w:t>Hasina</w:t>
      </w:r>
      <w:proofErr w:type="spellEnd"/>
    </w:p>
    <w:p w:rsidR="003D22F5" w:rsidRPr="00C878BD" w:rsidRDefault="003D22F5" w:rsidP="00C878BD">
      <w:pPr>
        <w:spacing w:line="288" w:lineRule="auto"/>
        <w:jc w:val="center"/>
        <w:rPr>
          <w:rFonts w:ascii="Verdana" w:eastAsia="Times New Roman" w:hAnsi="Verdana" w:cs="Nikosh"/>
          <w:sz w:val="24"/>
          <w:szCs w:val="24"/>
          <w:lang w:bidi="bn-BD"/>
        </w:rPr>
      </w:pPr>
      <w:r w:rsidRPr="00C878BD">
        <w:rPr>
          <w:rFonts w:ascii="Verdana" w:eastAsia="Times New Roman" w:hAnsi="Verdana" w:cs="Nikosh"/>
          <w:sz w:val="24"/>
          <w:szCs w:val="24"/>
          <w:lang w:bidi="bn-BD"/>
        </w:rPr>
        <w:t xml:space="preserve"> </w:t>
      </w:r>
    </w:p>
    <w:p w:rsidR="003D22F5" w:rsidRPr="00C878BD" w:rsidRDefault="003D22F5" w:rsidP="00C878BD">
      <w:pPr>
        <w:spacing w:line="288" w:lineRule="auto"/>
        <w:jc w:val="center"/>
        <w:rPr>
          <w:rFonts w:ascii="Verdana" w:eastAsia="Times New Roman" w:hAnsi="Verdana" w:cs="Nikosh"/>
          <w:sz w:val="24"/>
          <w:szCs w:val="24"/>
          <w:lang w:bidi="bn-BD"/>
        </w:rPr>
      </w:pPr>
      <w:r w:rsidRPr="00C878BD">
        <w:rPr>
          <w:rFonts w:ascii="Verdana" w:eastAsia="Times New Roman" w:hAnsi="Verdana" w:cs="Nikosh"/>
          <w:sz w:val="20"/>
          <w:szCs w:val="20"/>
          <w:lang w:bidi="bn-BD"/>
        </w:rPr>
        <w:t>Prime Minister</w:t>
      </w:r>
      <w:r w:rsidRPr="00C878BD">
        <w:rPr>
          <w:rFonts w:ascii="Verdana" w:eastAsia="Times New Roman" w:hAnsi="Verdana" w:cs="Nikosh"/>
          <w:sz w:val="24"/>
          <w:szCs w:val="24"/>
          <w:lang w:bidi="bn-BD"/>
        </w:rPr>
        <w:t xml:space="preserve"> </w:t>
      </w:r>
    </w:p>
    <w:p w:rsidR="003D22F5" w:rsidRDefault="003D22F5" w:rsidP="00C878BD">
      <w:pPr>
        <w:spacing w:line="288" w:lineRule="auto"/>
        <w:jc w:val="center"/>
        <w:rPr>
          <w:rFonts w:ascii="Verdana" w:eastAsia="Times New Roman" w:hAnsi="Verdana" w:cs="Nikosh"/>
          <w:sz w:val="20"/>
          <w:szCs w:val="20"/>
          <w:lang w:bidi="bn-BD"/>
        </w:rPr>
      </w:pPr>
      <w:r w:rsidRPr="00C878BD">
        <w:rPr>
          <w:rFonts w:ascii="Verdana" w:eastAsia="Times New Roman" w:hAnsi="Verdana" w:cs="Nikosh"/>
          <w:sz w:val="20"/>
          <w:szCs w:val="20"/>
          <w:lang w:bidi="bn-BD"/>
        </w:rPr>
        <w:t xml:space="preserve">Government of the People's Republic of Bangladesh </w:t>
      </w:r>
    </w:p>
    <w:p w:rsidR="00C878BD" w:rsidRPr="00C878BD" w:rsidRDefault="00C878BD" w:rsidP="00C878BD">
      <w:pPr>
        <w:spacing w:line="288" w:lineRule="auto"/>
        <w:jc w:val="center"/>
        <w:rPr>
          <w:rFonts w:ascii="Verdana" w:eastAsia="Times New Roman" w:hAnsi="Verdana" w:cs="Nikosh"/>
          <w:sz w:val="24"/>
          <w:szCs w:val="24"/>
          <w:lang w:bidi="bn-BD"/>
        </w:rPr>
      </w:pPr>
    </w:p>
    <w:p w:rsidR="003D22F5" w:rsidRPr="00C878BD" w:rsidRDefault="003D22F5" w:rsidP="00C878BD">
      <w:pPr>
        <w:spacing w:line="288" w:lineRule="auto"/>
        <w:jc w:val="center"/>
        <w:rPr>
          <w:rFonts w:ascii="Verdana" w:eastAsia="Times New Roman" w:hAnsi="Verdana" w:cs="Nikosh"/>
          <w:szCs w:val="24"/>
          <w:lang w:bidi="bn-BD"/>
        </w:rPr>
      </w:pPr>
      <w:r w:rsidRPr="00C878BD">
        <w:rPr>
          <w:rFonts w:ascii="Verdana" w:eastAsia="Times New Roman" w:hAnsi="Verdana" w:cs="Nikosh"/>
          <w:sz w:val="18"/>
          <w:szCs w:val="20"/>
          <w:lang w:bidi="bn-BD"/>
        </w:rPr>
        <w:t xml:space="preserve">Tokyo </w:t>
      </w:r>
      <w:proofErr w:type="spellStart"/>
      <w:r w:rsidRPr="00C878BD">
        <w:rPr>
          <w:rFonts w:ascii="Verdana" w:eastAsia="Times New Roman" w:hAnsi="Verdana" w:cs="Nikosh"/>
          <w:sz w:val="18"/>
          <w:szCs w:val="20"/>
          <w:lang w:bidi="bn-BD"/>
        </w:rPr>
        <w:t>Kaikan</w:t>
      </w:r>
      <w:proofErr w:type="spellEnd"/>
      <w:r w:rsidRPr="00C878BD">
        <w:rPr>
          <w:rFonts w:ascii="Verdana" w:eastAsia="Times New Roman" w:hAnsi="Verdana" w:cs="Nikosh"/>
          <w:sz w:val="18"/>
          <w:szCs w:val="20"/>
          <w:lang w:bidi="bn-BD"/>
        </w:rPr>
        <w:t>, Monday, 29 November 2010</w:t>
      </w:r>
      <w:r w:rsidRPr="00C878BD">
        <w:rPr>
          <w:rFonts w:ascii="Verdana" w:eastAsia="Times New Roman" w:hAnsi="Verdana" w:cs="Nikosh"/>
          <w:szCs w:val="24"/>
          <w:lang w:bidi="bn-BD"/>
        </w:rPr>
        <w:t xml:space="preserve"> </w:t>
      </w:r>
    </w:p>
    <w:p w:rsidR="003D22F5" w:rsidRPr="00C878BD" w:rsidRDefault="0097244F" w:rsidP="00C878BD">
      <w:pPr>
        <w:spacing w:line="288" w:lineRule="auto"/>
        <w:rPr>
          <w:rFonts w:ascii="Verdana" w:eastAsia="Times New Roman" w:hAnsi="Verdana" w:cs="Nikosh"/>
          <w:sz w:val="24"/>
          <w:szCs w:val="24"/>
          <w:lang w:bidi="bn-BD"/>
        </w:rPr>
      </w:pPr>
      <w:r w:rsidRPr="00C878BD">
        <w:rPr>
          <w:rFonts w:ascii="Verdana" w:eastAsia="Times New Roman" w:hAnsi="Verdana" w:cs="Nikosh"/>
          <w:sz w:val="24"/>
          <w:szCs w:val="24"/>
          <w:lang w:bidi="bn-BD"/>
        </w:rPr>
        <w:pict>
          <v:rect id="_x0000_i1025" style="width:0;height:1.5pt" o:hralign="center" o:hrstd="t" o:hr="t" fillcolor="#a0a0a0" stroked="f"/>
        </w:pict>
      </w:r>
    </w:p>
    <w:p w:rsidR="003D22F5" w:rsidRDefault="003D22F5" w:rsidP="00C878BD">
      <w:pPr>
        <w:spacing w:line="288" w:lineRule="auto"/>
        <w:jc w:val="center"/>
        <w:rPr>
          <w:rFonts w:ascii="Verdana" w:eastAsia="Times New Roman" w:hAnsi="Verdana" w:cs="Nikosh"/>
          <w:sz w:val="24"/>
          <w:szCs w:val="24"/>
          <w:lang w:bidi="bn-BD"/>
        </w:rPr>
      </w:pPr>
      <w:proofErr w:type="spellStart"/>
      <w:r w:rsidRPr="00C878BD">
        <w:rPr>
          <w:rFonts w:ascii="Verdana" w:eastAsia="Times New Roman" w:hAnsi="Verdana" w:cs="Nikosh"/>
          <w:sz w:val="20"/>
          <w:szCs w:val="20"/>
          <w:lang w:bidi="bn-BD"/>
        </w:rPr>
        <w:t>Bismillahir</w:t>
      </w:r>
      <w:proofErr w:type="spellEnd"/>
      <w:r w:rsidRPr="00C878BD">
        <w:rPr>
          <w:rFonts w:ascii="Verdana" w:eastAsia="Times New Roman" w:hAnsi="Verdana" w:cs="Nikosh"/>
          <w:sz w:val="20"/>
          <w:szCs w:val="20"/>
          <w:lang w:bidi="bn-BD"/>
        </w:rPr>
        <w:t xml:space="preserve"> </w:t>
      </w:r>
      <w:proofErr w:type="spellStart"/>
      <w:r w:rsidRPr="00C878BD">
        <w:rPr>
          <w:rFonts w:ascii="Verdana" w:eastAsia="Times New Roman" w:hAnsi="Verdana" w:cs="Nikosh"/>
          <w:sz w:val="20"/>
          <w:szCs w:val="20"/>
          <w:lang w:bidi="bn-BD"/>
        </w:rPr>
        <w:t>Rahmanir</w:t>
      </w:r>
      <w:proofErr w:type="spellEnd"/>
      <w:r w:rsidRPr="00C878BD">
        <w:rPr>
          <w:rFonts w:ascii="Verdana" w:eastAsia="Times New Roman" w:hAnsi="Verdana" w:cs="Nikosh"/>
          <w:sz w:val="20"/>
          <w:szCs w:val="20"/>
          <w:lang w:bidi="bn-BD"/>
        </w:rPr>
        <w:t xml:space="preserve"> </w:t>
      </w:r>
      <w:proofErr w:type="spellStart"/>
      <w:r w:rsidRPr="00C878BD">
        <w:rPr>
          <w:rFonts w:ascii="Verdana" w:eastAsia="Times New Roman" w:hAnsi="Verdana" w:cs="Nikosh"/>
          <w:sz w:val="20"/>
          <w:szCs w:val="20"/>
          <w:lang w:bidi="bn-BD"/>
        </w:rPr>
        <w:t>Rahim</w:t>
      </w:r>
      <w:proofErr w:type="spellEnd"/>
      <w:r w:rsidRPr="00C878BD">
        <w:rPr>
          <w:rFonts w:ascii="Verdana" w:eastAsia="Times New Roman" w:hAnsi="Verdana" w:cs="Nikosh"/>
          <w:sz w:val="24"/>
          <w:szCs w:val="24"/>
          <w:lang w:bidi="bn-BD"/>
        </w:rPr>
        <w:t xml:space="preserve"> </w:t>
      </w:r>
    </w:p>
    <w:p w:rsidR="00C878BD" w:rsidRPr="00C878BD" w:rsidRDefault="00C878BD" w:rsidP="00C878BD">
      <w:pPr>
        <w:spacing w:line="288" w:lineRule="auto"/>
        <w:jc w:val="center"/>
        <w:rPr>
          <w:rFonts w:ascii="Verdana" w:eastAsia="Times New Roman" w:hAnsi="Verdana" w:cs="Nikosh"/>
          <w:sz w:val="24"/>
          <w:szCs w:val="24"/>
          <w:lang w:bidi="bn-BD"/>
        </w:rPr>
      </w:pPr>
    </w:p>
    <w:p w:rsidR="003D22F5" w:rsidRPr="00C878BD" w:rsidRDefault="003D22F5" w:rsidP="00C878BD">
      <w:pPr>
        <w:spacing w:line="288" w:lineRule="auto"/>
        <w:rPr>
          <w:rFonts w:ascii="Verdana" w:eastAsia="Times New Roman" w:hAnsi="Verdana" w:cs="Nikosh"/>
          <w:sz w:val="24"/>
          <w:szCs w:val="24"/>
          <w:lang w:bidi="bn-BD"/>
        </w:rPr>
      </w:pPr>
      <w:r w:rsidRPr="00C878BD">
        <w:rPr>
          <w:rFonts w:ascii="Verdana" w:eastAsia="Times New Roman" w:hAnsi="Verdana" w:cs="Nikosh"/>
          <w:sz w:val="20"/>
          <w:szCs w:val="20"/>
          <w:lang w:bidi="bn-BD"/>
        </w:rPr>
        <w:t xml:space="preserve">Mr. </w:t>
      </w:r>
      <w:proofErr w:type="spellStart"/>
      <w:r w:rsidRPr="00C878BD">
        <w:rPr>
          <w:rFonts w:ascii="Verdana" w:eastAsia="Times New Roman" w:hAnsi="Verdana" w:cs="Nikosh"/>
          <w:sz w:val="20"/>
          <w:szCs w:val="20"/>
          <w:lang w:bidi="bn-BD"/>
        </w:rPr>
        <w:t>Toshihito</w:t>
      </w:r>
      <w:proofErr w:type="spellEnd"/>
      <w:r w:rsidRPr="00C878BD">
        <w:rPr>
          <w:rFonts w:ascii="Verdana" w:eastAsia="Times New Roman" w:hAnsi="Verdana" w:cs="Nikosh"/>
          <w:sz w:val="20"/>
          <w:szCs w:val="20"/>
          <w:lang w:bidi="bn-BD"/>
        </w:rPr>
        <w:t xml:space="preserve"> </w:t>
      </w:r>
      <w:proofErr w:type="spellStart"/>
      <w:r w:rsidRPr="00C878BD">
        <w:rPr>
          <w:rFonts w:ascii="Verdana" w:eastAsia="Times New Roman" w:hAnsi="Verdana" w:cs="Nikosh"/>
          <w:sz w:val="20"/>
          <w:szCs w:val="20"/>
          <w:lang w:bidi="bn-BD"/>
        </w:rPr>
        <w:t>Tamba</w:t>
      </w:r>
      <w:proofErr w:type="spellEnd"/>
      <w:r w:rsidRPr="00C878BD">
        <w:rPr>
          <w:rFonts w:ascii="Verdana" w:eastAsia="Times New Roman" w:hAnsi="Verdana" w:cs="Nikosh"/>
          <w:sz w:val="24"/>
          <w:szCs w:val="24"/>
          <w:lang w:bidi="bn-BD"/>
        </w:rPr>
        <w:t xml:space="preserve"> </w:t>
      </w:r>
    </w:p>
    <w:p w:rsidR="003D22F5" w:rsidRPr="00C878BD" w:rsidRDefault="003D22F5" w:rsidP="00C878BD">
      <w:pPr>
        <w:spacing w:line="288" w:lineRule="auto"/>
        <w:rPr>
          <w:rFonts w:ascii="Verdana" w:eastAsia="Times New Roman" w:hAnsi="Verdana" w:cs="Nikosh"/>
          <w:sz w:val="24"/>
          <w:szCs w:val="24"/>
          <w:lang w:bidi="bn-BD"/>
        </w:rPr>
      </w:pPr>
      <w:r w:rsidRPr="00C878BD">
        <w:rPr>
          <w:rFonts w:ascii="Verdana" w:eastAsia="Times New Roman" w:hAnsi="Verdana" w:cs="Nikosh"/>
          <w:sz w:val="20"/>
          <w:szCs w:val="20"/>
          <w:lang w:bidi="bn-BD"/>
        </w:rPr>
        <w:t>Chairman, Japan-Bangladesh Committee for Commercial and Economic Cooperation,</w:t>
      </w:r>
      <w:r w:rsidRPr="00C878BD">
        <w:rPr>
          <w:rFonts w:ascii="Verdana" w:eastAsia="Times New Roman" w:hAnsi="Verdana" w:cs="Nikosh"/>
          <w:sz w:val="24"/>
          <w:szCs w:val="24"/>
          <w:lang w:bidi="bn-BD"/>
        </w:rPr>
        <w:t xml:space="preserve"> </w:t>
      </w:r>
    </w:p>
    <w:p w:rsidR="003D22F5" w:rsidRPr="00C878BD" w:rsidRDefault="003D22F5" w:rsidP="00C878BD">
      <w:pPr>
        <w:spacing w:line="288" w:lineRule="auto"/>
        <w:rPr>
          <w:rFonts w:ascii="Verdana" w:eastAsia="Times New Roman" w:hAnsi="Verdana" w:cs="Nikosh"/>
          <w:sz w:val="24"/>
          <w:szCs w:val="24"/>
          <w:lang w:bidi="bn-BD"/>
        </w:rPr>
      </w:pPr>
      <w:r w:rsidRPr="00C878BD">
        <w:rPr>
          <w:rFonts w:ascii="Verdana" w:eastAsia="Times New Roman" w:hAnsi="Verdana" w:cs="Nikosh"/>
          <w:sz w:val="20"/>
          <w:szCs w:val="20"/>
          <w:lang w:bidi="bn-BD"/>
        </w:rPr>
        <w:t>Distinguished Leaders of Business and Industry from Japan and from Bangladesh,</w:t>
      </w:r>
      <w:r w:rsidRPr="00C878BD">
        <w:rPr>
          <w:rFonts w:ascii="Verdana" w:eastAsia="Times New Roman" w:hAnsi="Verdana" w:cs="Nikosh"/>
          <w:sz w:val="24"/>
          <w:szCs w:val="24"/>
          <w:lang w:bidi="bn-BD"/>
        </w:rPr>
        <w:t xml:space="preserve"> </w:t>
      </w:r>
    </w:p>
    <w:p w:rsidR="003D22F5" w:rsidRDefault="003D22F5" w:rsidP="00C878BD">
      <w:pPr>
        <w:spacing w:line="288" w:lineRule="auto"/>
        <w:rPr>
          <w:rFonts w:ascii="Verdana" w:eastAsia="Times New Roman" w:hAnsi="Verdana" w:cs="Nikosh"/>
          <w:sz w:val="24"/>
          <w:szCs w:val="24"/>
          <w:lang w:bidi="bn-BD"/>
        </w:rPr>
      </w:pPr>
      <w:r w:rsidRPr="00C878BD">
        <w:rPr>
          <w:rFonts w:ascii="Verdana" w:eastAsia="Times New Roman" w:hAnsi="Verdana" w:cs="Nikosh"/>
          <w:sz w:val="20"/>
          <w:szCs w:val="20"/>
          <w:lang w:bidi="bn-BD"/>
        </w:rPr>
        <w:t>Ladies and Gentlemen,</w:t>
      </w:r>
      <w:r w:rsidRPr="00C878BD">
        <w:rPr>
          <w:rFonts w:ascii="Verdana" w:eastAsia="Times New Roman" w:hAnsi="Verdana" w:cs="Nikosh"/>
          <w:sz w:val="24"/>
          <w:szCs w:val="24"/>
          <w:lang w:bidi="bn-BD"/>
        </w:rPr>
        <w:t xml:space="preserve"> </w:t>
      </w:r>
    </w:p>
    <w:p w:rsidR="00C878BD" w:rsidRPr="00C878BD" w:rsidRDefault="00C878BD" w:rsidP="00C878BD">
      <w:pPr>
        <w:spacing w:line="288" w:lineRule="auto"/>
        <w:rPr>
          <w:rFonts w:ascii="Verdana" w:eastAsia="Times New Roman" w:hAnsi="Verdana" w:cs="Nikosh"/>
          <w:sz w:val="24"/>
          <w:szCs w:val="24"/>
          <w:lang w:bidi="bn-BD"/>
        </w:rPr>
      </w:pPr>
    </w:p>
    <w:p w:rsidR="003D22F5" w:rsidRDefault="003D22F5" w:rsidP="00C878BD">
      <w:pPr>
        <w:spacing w:line="288" w:lineRule="auto"/>
        <w:ind w:firstLine="720"/>
        <w:rPr>
          <w:rFonts w:ascii="Verdana" w:eastAsia="Times New Roman" w:hAnsi="Verdana" w:cs="Nikosh"/>
          <w:sz w:val="24"/>
          <w:szCs w:val="24"/>
          <w:lang w:bidi="bn-BD"/>
        </w:rPr>
      </w:pPr>
      <w:proofErr w:type="spellStart"/>
      <w:proofErr w:type="gramStart"/>
      <w:r w:rsidRPr="00C878BD">
        <w:rPr>
          <w:rFonts w:ascii="Verdana" w:eastAsia="Times New Roman" w:hAnsi="Verdana" w:cs="Nikosh"/>
          <w:sz w:val="20"/>
          <w:szCs w:val="20"/>
          <w:lang w:bidi="bn-BD"/>
        </w:rPr>
        <w:t>Assalamu</w:t>
      </w:r>
      <w:proofErr w:type="spellEnd"/>
      <w:r w:rsidRPr="00C878BD">
        <w:rPr>
          <w:rFonts w:ascii="Verdana" w:eastAsia="Times New Roman" w:hAnsi="Verdana" w:cs="Nikosh"/>
          <w:sz w:val="20"/>
          <w:szCs w:val="20"/>
          <w:lang w:bidi="bn-BD"/>
        </w:rPr>
        <w:t xml:space="preserve"> </w:t>
      </w:r>
      <w:proofErr w:type="spellStart"/>
      <w:r w:rsidRPr="00C878BD">
        <w:rPr>
          <w:rFonts w:ascii="Verdana" w:eastAsia="Times New Roman" w:hAnsi="Verdana" w:cs="Nikosh"/>
          <w:sz w:val="20"/>
          <w:szCs w:val="20"/>
          <w:lang w:bidi="bn-BD"/>
        </w:rPr>
        <w:t>Alaikum</w:t>
      </w:r>
      <w:proofErr w:type="spellEnd"/>
      <w:r w:rsidRPr="00C878BD">
        <w:rPr>
          <w:rFonts w:ascii="Verdana" w:eastAsia="Times New Roman" w:hAnsi="Verdana" w:cs="Nikosh"/>
          <w:sz w:val="20"/>
          <w:szCs w:val="20"/>
          <w:lang w:bidi="bn-BD"/>
        </w:rPr>
        <w:t xml:space="preserve"> and a very good afternoon to you all.</w:t>
      </w:r>
      <w:proofErr w:type="gramEnd"/>
      <w:r w:rsidRPr="00C878BD">
        <w:rPr>
          <w:rFonts w:ascii="Verdana" w:eastAsia="Times New Roman" w:hAnsi="Verdana" w:cs="Nikosh"/>
          <w:sz w:val="24"/>
          <w:szCs w:val="24"/>
          <w:lang w:bidi="bn-BD"/>
        </w:rPr>
        <w:t xml:space="preserve"> </w:t>
      </w:r>
    </w:p>
    <w:p w:rsidR="00C878BD" w:rsidRPr="00C878BD" w:rsidRDefault="00C878BD" w:rsidP="00C878BD">
      <w:pPr>
        <w:spacing w:line="288" w:lineRule="auto"/>
        <w:ind w:firstLine="720"/>
        <w:rPr>
          <w:rFonts w:ascii="Verdana" w:eastAsia="Times New Roman" w:hAnsi="Verdana" w:cs="Nikosh"/>
          <w:sz w:val="24"/>
          <w:szCs w:val="24"/>
          <w:lang w:bidi="bn-BD"/>
        </w:rPr>
      </w:pPr>
    </w:p>
    <w:p w:rsidR="003D22F5" w:rsidRPr="00C878BD" w:rsidRDefault="003D22F5" w:rsidP="00C878BD">
      <w:pPr>
        <w:spacing w:line="288" w:lineRule="auto"/>
        <w:ind w:firstLine="720"/>
        <w:jc w:val="both"/>
        <w:rPr>
          <w:rFonts w:ascii="Verdana" w:eastAsia="Times New Roman" w:hAnsi="Verdana" w:cs="Nikosh"/>
          <w:sz w:val="24"/>
          <w:szCs w:val="24"/>
          <w:lang w:bidi="bn-BD"/>
        </w:rPr>
      </w:pPr>
      <w:r w:rsidRPr="00C878BD">
        <w:rPr>
          <w:rFonts w:ascii="Verdana" w:eastAsia="Times New Roman" w:hAnsi="Verdana" w:cs="Nikosh"/>
          <w:sz w:val="20"/>
          <w:szCs w:val="20"/>
          <w:lang w:bidi="bn-BD"/>
        </w:rPr>
        <w:t>I am very happy to meet you all this afternoon. I would like to thank you, Mr. Chairman, and the Japan-Bangladesh Committee for Commercial and Economic Cooperation, for hosting this luncheon.</w:t>
      </w:r>
      <w:r w:rsidRPr="00C878BD">
        <w:rPr>
          <w:rFonts w:ascii="Verdana" w:eastAsia="Times New Roman" w:hAnsi="Verdana" w:cs="Nikosh"/>
          <w:sz w:val="24"/>
          <w:szCs w:val="24"/>
          <w:lang w:bidi="bn-BD"/>
        </w:rPr>
        <w:t xml:space="preserve"> </w:t>
      </w:r>
    </w:p>
    <w:p w:rsidR="003D22F5" w:rsidRPr="00C878BD" w:rsidRDefault="003D22F5" w:rsidP="00C878BD">
      <w:pPr>
        <w:spacing w:line="288" w:lineRule="auto"/>
        <w:ind w:firstLine="720"/>
        <w:jc w:val="both"/>
        <w:rPr>
          <w:rFonts w:ascii="Verdana" w:eastAsia="Times New Roman" w:hAnsi="Verdana" w:cs="Nikosh"/>
          <w:sz w:val="24"/>
          <w:szCs w:val="24"/>
          <w:lang w:bidi="bn-BD"/>
        </w:rPr>
      </w:pPr>
      <w:r w:rsidRPr="00C878BD">
        <w:rPr>
          <w:rFonts w:ascii="Verdana" w:eastAsia="Times New Roman" w:hAnsi="Verdana" w:cs="Nikosh"/>
          <w:sz w:val="20"/>
          <w:szCs w:val="20"/>
          <w:lang w:bidi="bn-BD"/>
        </w:rPr>
        <w:t>As you are aware Bangladesh held a general election on 29 December 2008. Attended by international election observers, including those from Japan, it was acclaimed worldwide as the freest and fairest democratic election ever held in Bangladesh. The return of a secular and progressive, democracy seemed to transform the mood of the country and of the people. There also appeared a confidence in the business community on our government and our election manifesto.</w:t>
      </w:r>
      <w:r w:rsidRPr="00C878BD">
        <w:rPr>
          <w:rFonts w:ascii="Verdana" w:eastAsia="Times New Roman" w:hAnsi="Verdana" w:cs="Nikosh"/>
          <w:sz w:val="24"/>
          <w:szCs w:val="24"/>
          <w:lang w:bidi="bn-BD"/>
        </w:rPr>
        <w:t xml:space="preserve"> </w:t>
      </w:r>
    </w:p>
    <w:p w:rsidR="003D22F5" w:rsidRPr="00C878BD" w:rsidRDefault="003D22F5" w:rsidP="00C878BD">
      <w:pPr>
        <w:spacing w:line="288" w:lineRule="auto"/>
        <w:ind w:firstLine="720"/>
        <w:jc w:val="both"/>
        <w:rPr>
          <w:rFonts w:ascii="Verdana" w:eastAsia="Times New Roman" w:hAnsi="Verdana" w:cs="Nikosh"/>
          <w:sz w:val="24"/>
          <w:szCs w:val="24"/>
          <w:lang w:bidi="bn-BD"/>
        </w:rPr>
      </w:pPr>
      <w:r w:rsidRPr="00C878BD">
        <w:rPr>
          <w:rFonts w:ascii="Verdana" w:eastAsia="Times New Roman" w:hAnsi="Verdana" w:cs="Nikosh"/>
          <w:sz w:val="20"/>
          <w:szCs w:val="20"/>
          <w:lang w:bidi="bn-BD"/>
        </w:rPr>
        <w:t>Since then, Bangladesh soared to a near 6% annual GDP growth rate, despite facing the challenges of global financial crisis, natural disasters and the adverse impacts of climate change. Our exports rose to US $ 17 Billion and our remittances from abroad to US $ 12 billion. Our liberal investment policies were also attracting foreign investments at a scale not seen in the recent past. Much of it was also due to our macroeconomic stability, with inflation being under control, and a stable stock market.</w:t>
      </w:r>
      <w:r w:rsidRPr="00C878BD">
        <w:rPr>
          <w:rFonts w:ascii="Verdana" w:eastAsia="Times New Roman" w:hAnsi="Verdana" w:cs="Nikosh"/>
          <w:sz w:val="24"/>
          <w:szCs w:val="24"/>
          <w:lang w:bidi="bn-BD"/>
        </w:rPr>
        <w:t xml:space="preserve"> </w:t>
      </w:r>
    </w:p>
    <w:p w:rsidR="003D22F5" w:rsidRPr="00C878BD" w:rsidRDefault="003D22F5" w:rsidP="00C878BD">
      <w:pPr>
        <w:spacing w:line="288" w:lineRule="auto"/>
        <w:ind w:firstLine="720"/>
        <w:jc w:val="both"/>
        <w:rPr>
          <w:rFonts w:ascii="Verdana" w:eastAsia="Times New Roman" w:hAnsi="Verdana" w:cs="Nikosh"/>
          <w:sz w:val="24"/>
          <w:szCs w:val="24"/>
          <w:lang w:bidi="bn-BD"/>
        </w:rPr>
      </w:pPr>
      <w:r w:rsidRPr="00C878BD">
        <w:rPr>
          <w:rFonts w:ascii="Verdana" w:eastAsia="Times New Roman" w:hAnsi="Verdana" w:cs="Nikosh"/>
          <w:sz w:val="20"/>
          <w:szCs w:val="20"/>
          <w:lang w:bidi="bn-BD"/>
        </w:rPr>
        <w:t>Our current friendly investment climate has been recognized by Goldman Sachs by Bangladesh's inclusion in its list of "Next Eleven" emerging economies, and J.P. Morgan among its "Frontier Five". It is indeed very encouraging that JETRO have found Bangladesh as the second best profit making destination for Japanese business in Asia, with 87 percent respondents from your business world expressing readiness to invest in Bangladesh.</w:t>
      </w:r>
      <w:r w:rsidRPr="00C878BD">
        <w:rPr>
          <w:rFonts w:ascii="Verdana" w:eastAsia="Times New Roman" w:hAnsi="Verdana" w:cs="Nikosh"/>
          <w:sz w:val="24"/>
          <w:szCs w:val="24"/>
          <w:lang w:bidi="bn-BD"/>
        </w:rPr>
        <w:t xml:space="preserve"> </w:t>
      </w:r>
    </w:p>
    <w:p w:rsidR="003D22F5" w:rsidRPr="00C878BD" w:rsidRDefault="003D22F5" w:rsidP="00C878BD">
      <w:pPr>
        <w:spacing w:line="288" w:lineRule="auto"/>
        <w:ind w:firstLine="720"/>
        <w:jc w:val="both"/>
        <w:rPr>
          <w:rFonts w:ascii="Verdana" w:eastAsia="Times New Roman" w:hAnsi="Verdana" w:cs="Nikosh"/>
          <w:sz w:val="24"/>
          <w:szCs w:val="24"/>
          <w:lang w:bidi="bn-BD"/>
        </w:rPr>
      </w:pPr>
      <w:r w:rsidRPr="00C878BD">
        <w:rPr>
          <w:rFonts w:ascii="Verdana" w:eastAsia="Times New Roman" w:hAnsi="Verdana" w:cs="Nikosh"/>
          <w:sz w:val="20"/>
          <w:szCs w:val="20"/>
          <w:lang w:bidi="bn-BD"/>
        </w:rPr>
        <w:t>In the current fiscal year, Japan's export to Bangladesh was over US$ 1 billion but Bangladesh's export to Japan was only US $330 million. This needs to be corrected by more Japanese investment and relocation of weaker Japanese industries in Bangladesh. Our special investment schemes under Public-Private-Partnership (PPP), and Build-Own-Operate-Transfer (BOOT), could be of interest to Japanese investors. Major schemes are a world class international airport, a third sea port, monorail, subways, among others.</w:t>
      </w:r>
      <w:r w:rsidRPr="00C878BD">
        <w:rPr>
          <w:rFonts w:ascii="Verdana" w:eastAsia="Times New Roman" w:hAnsi="Verdana" w:cs="Nikosh"/>
          <w:sz w:val="24"/>
          <w:szCs w:val="24"/>
          <w:lang w:bidi="bn-BD"/>
        </w:rPr>
        <w:t xml:space="preserve"> </w:t>
      </w:r>
    </w:p>
    <w:p w:rsidR="003D22F5" w:rsidRPr="00C878BD" w:rsidRDefault="003D22F5" w:rsidP="00C878BD">
      <w:pPr>
        <w:spacing w:line="288" w:lineRule="auto"/>
        <w:ind w:firstLine="720"/>
        <w:jc w:val="both"/>
        <w:rPr>
          <w:rFonts w:ascii="Verdana" w:eastAsia="Times New Roman" w:hAnsi="Verdana" w:cs="Nikosh"/>
          <w:sz w:val="24"/>
          <w:szCs w:val="24"/>
          <w:lang w:bidi="bn-BD"/>
        </w:rPr>
      </w:pPr>
      <w:r w:rsidRPr="00C878BD">
        <w:rPr>
          <w:rFonts w:ascii="Verdana" w:eastAsia="Times New Roman" w:hAnsi="Verdana" w:cs="Nikosh"/>
          <w:sz w:val="20"/>
          <w:szCs w:val="20"/>
          <w:lang w:bidi="bn-BD"/>
        </w:rPr>
        <w:t xml:space="preserve">I believe that the present state of our bilateral relations calls for conclusion of a "Comprehensive Economic Partnership Agreement" between Bangladesh and Japan. I hope you all </w:t>
      </w:r>
      <w:r w:rsidRPr="00C878BD">
        <w:rPr>
          <w:rFonts w:ascii="Verdana" w:eastAsia="Times New Roman" w:hAnsi="Verdana" w:cs="Nikosh"/>
          <w:sz w:val="20"/>
          <w:szCs w:val="20"/>
          <w:lang w:bidi="bn-BD"/>
        </w:rPr>
        <w:lastRenderedPageBreak/>
        <w:t>would pursue the same for furthering our mutual interests, including trade and investment. Meanwhile, I welcome you all to invest in Bangladesh in sectors like power, infrastructure, IT, renewable energy, transportation, textiles, to name a few.</w:t>
      </w:r>
      <w:r w:rsidRPr="00C878BD">
        <w:rPr>
          <w:rFonts w:ascii="Verdana" w:eastAsia="Times New Roman" w:hAnsi="Verdana" w:cs="Nikosh"/>
          <w:sz w:val="24"/>
          <w:szCs w:val="24"/>
          <w:lang w:bidi="bn-BD"/>
        </w:rPr>
        <w:t xml:space="preserve"> </w:t>
      </w:r>
    </w:p>
    <w:p w:rsidR="003D22F5" w:rsidRPr="00C878BD" w:rsidRDefault="003D22F5" w:rsidP="00C878BD">
      <w:pPr>
        <w:spacing w:line="288" w:lineRule="auto"/>
        <w:ind w:firstLine="720"/>
        <w:jc w:val="both"/>
        <w:rPr>
          <w:rFonts w:ascii="Verdana" w:eastAsia="Times New Roman" w:hAnsi="Verdana" w:cs="Nikosh"/>
          <w:sz w:val="24"/>
          <w:szCs w:val="24"/>
          <w:lang w:bidi="bn-BD"/>
        </w:rPr>
      </w:pPr>
      <w:r w:rsidRPr="00C878BD">
        <w:rPr>
          <w:rFonts w:ascii="Verdana" w:eastAsia="Times New Roman" w:hAnsi="Verdana" w:cs="Nikosh"/>
          <w:sz w:val="20"/>
          <w:szCs w:val="20"/>
          <w:lang w:bidi="bn-BD"/>
        </w:rPr>
        <w:t>Thank you, Ladies and Gentlemen, for your attention.</w:t>
      </w:r>
      <w:r w:rsidRPr="00C878BD">
        <w:rPr>
          <w:rFonts w:ascii="Verdana" w:eastAsia="Times New Roman" w:hAnsi="Verdana" w:cs="Nikosh"/>
          <w:sz w:val="24"/>
          <w:szCs w:val="24"/>
          <w:lang w:bidi="bn-BD"/>
        </w:rPr>
        <w:t xml:space="preserve"> </w:t>
      </w:r>
    </w:p>
    <w:p w:rsidR="003D22F5" w:rsidRPr="00C878BD" w:rsidRDefault="003D22F5" w:rsidP="00C878BD">
      <w:pPr>
        <w:spacing w:line="288" w:lineRule="auto"/>
        <w:jc w:val="center"/>
        <w:rPr>
          <w:rFonts w:ascii="Verdana" w:eastAsia="Times New Roman" w:hAnsi="Verdana" w:cs="Nikosh"/>
          <w:sz w:val="24"/>
          <w:szCs w:val="24"/>
          <w:lang w:bidi="bn-BD"/>
        </w:rPr>
      </w:pPr>
      <w:proofErr w:type="spellStart"/>
      <w:r w:rsidRPr="00C878BD">
        <w:rPr>
          <w:rFonts w:ascii="Verdana" w:eastAsia="Times New Roman" w:hAnsi="Verdana" w:cs="Nikosh"/>
          <w:sz w:val="20"/>
          <w:szCs w:val="20"/>
          <w:lang w:bidi="bn-BD"/>
        </w:rPr>
        <w:t>Khoda</w:t>
      </w:r>
      <w:proofErr w:type="spellEnd"/>
      <w:r w:rsidRPr="00C878BD">
        <w:rPr>
          <w:rFonts w:ascii="Verdana" w:eastAsia="Times New Roman" w:hAnsi="Verdana" w:cs="Nikosh"/>
          <w:sz w:val="20"/>
          <w:szCs w:val="20"/>
          <w:lang w:bidi="bn-BD"/>
        </w:rPr>
        <w:t xml:space="preserve"> Hafez</w:t>
      </w:r>
      <w:r w:rsidRPr="00C878BD">
        <w:rPr>
          <w:rFonts w:ascii="Verdana" w:eastAsia="Times New Roman" w:hAnsi="Verdana" w:cs="Nikosh"/>
          <w:sz w:val="24"/>
          <w:szCs w:val="24"/>
          <w:lang w:bidi="bn-BD"/>
        </w:rPr>
        <w:t xml:space="preserve"> </w:t>
      </w:r>
    </w:p>
    <w:p w:rsidR="003D22F5" w:rsidRPr="00C878BD" w:rsidRDefault="003D22F5" w:rsidP="00C878BD">
      <w:pPr>
        <w:spacing w:line="288" w:lineRule="auto"/>
        <w:jc w:val="center"/>
        <w:rPr>
          <w:rFonts w:ascii="Verdana" w:eastAsia="Times New Roman" w:hAnsi="Verdana" w:cs="Nikosh"/>
          <w:sz w:val="24"/>
          <w:szCs w:val="24"/>
          <w:lang w:bidi="bn-BD"/>
        </w:rPr>
      </w:pPr>
      <w:proofErr w:type="spellStart"/>
      <w:r w:rsidRPr="00C878BD">
        <w:rPr>
          <w:rFonts w:ascii="Verdana" w:eastAsia="Times New Roman" w:hAnsi="Verdana" w:cs="Nikosh"/>
          <w:sz w:val="20"/>
          <w:szCs w:val="20"/>
          <w:lang w:bidi="bn-BD"/>
        </w:rPr>
        <w:t>Joi</w:t>
      </w:r>
      <w:proofErr w:type="spellEnd"/>
      <w:r w:rsidRPr="00C878BD">
        <w:rPr>
          <w:rFonts w:ascii="Verdana" w:eastAsia="Times New Roman" w:hAnsi="Verdana" w:cs="Nikosh"/>
          <w:sz w:val="20"/>
          <w:szCs w:val="20"/>
          <w:lang w:bidi="bn-BD"/>
        </w:rPr>
        <w:t xml:space="preserve"> </w:t>
      </w:r>
      <w:proofErr w:type="spellStart"/>
      <w:r w:rsidRPr="00C878BD">
        <w:rPr>
          <w:rFonts w:ascii="Verdana" w:eastAsia="Times New Roman" w:hAnsi="Verdana" w:cs="Nikosh"/>
          <w:sz w:val="20"/>
          <w:szCs w:val="20"/>
          <w:lang w:bidi="bn-BD"/>
        </w:rPr>
        <w:t>Bangla</w:t>
      </w:r>
      <w:proofErr w:type="spellEnd"/>
      <w:r w:rsidRPr="00C878BD">
        <w:rPr>
          <w:rFonts w:ascii="Verdana" w:eastAsia="Times New Roman" w:hAnsi="Verdana" w:cs="Nikosh"/>
          <w:sz w:val="20"/>
          <w:szCs w:val="20"/>
          <w:lang w:bidi="bn-BD"/>
        </w:rPr>
        <w:t xml:space="preserve">, </w:t>
      </w:r>
      <w:proofErr w:type="spellStart"/>
      <w:r w:rsidRPr="00C878BD">
        <w:rPr>
          <w:rFonts w:ascii="Verdana" w:eastAsia="Times New Roman" w:hAnsi="Verdana" w:cs="Nikosh"/>
          <w:sz w:val="20"/>
          <w:szCs w:val="20"/>
          <w:lang w:bidi="bn-BD"/>
        </w:rPr>
        <w:t>Joi</w:t>
      </w:r>
      <w:proofErr w:type="spellEnd"/>
      <w:r w:rsidRPr="00C878BD">
        <w:rPr>
          <w:rFonts w:ascii="Verdana" w:eastAsia="Times New Roman" w:hAnsi="Verdana" w:cs="Nikosh"/>
          <w:sz w:val="20"/>
          <w:szCs w:val="20"/>
          <w:lang w:bidi="bn-BD"/>
        </w:rPr>
        <w:t xml:space="preserve"> </w:t>
      </w:r>
      <w:proofErr w:type="spellStart"/>
      <w:r w:rsidRPr="00C878BD">
        <w:rPr>
          <w:rFonts w:ascii="Verdana" w:eastAsia="Times New Roman" w:hAnsi="Verdana" w:cs="Nikosh"/>
          <w:sz w:val="20"/>
          <w:szCs w:val="20"/>
          <w:lang w:bidi="bn-BD"/>
        </w:rPr>
        <w:t>Bangabandhu</w:t>
      </w:r>
      <w:proofErr w:type="spellEnd"/>
      <w:r w:rsidRPr="00C878BD">
        <w:rPr>
          <w:rFonts w:ascii="Verdana" w:eastAsia="Times New Roman" w:hAnsi="Verdana" w:cs="Nikosh"/>
          <w:sz w:val="24"/>
          <w:szCs w:val="24"/>
          <w:lang w:bidi="bn-BD"/>
        </w:rPr>
        <w:t xml:space="preserve"> </w:t>
      </w:r>
    </w:p>
    <w:p w:rsidR="003D22F5" w:rsidRPr="00C878BD" w:rsidRDefault="003D22F5" w:rsidP="00C878BD">
      <w:pPr>
        <w:spacing w:line="288" w:lineRule="auto"/>
        <w:jc w:val="center"/>
        <w:rPr>
          <w:rFonts w:ascii="Verdana" w:eastAsia="Times New Roman" w:hAnsi="Verdana" w:cs="Nikosh"/>
          <w:sz w:val="24"/>
          <w:szCs w:val="24"/>
          <w:lang w:bidi="bn-BD"/>
        </w:rPr>
      </w:pPr>
      <w:r w:rsidRPr="00C878BD">
        <w:rPr>
          <w:rFonts w:ascii="Verdana" w:eastAsia="Times New Roman" w:hAnsi="Verdana" w:cs="Nikosh"/>
          <w:sz w:val="20"/>
          <w:szCs w:val="20"/>
          <w:lang w:bidi="bn-BD"/>
        </w:rPr>
        <w:t>May Bangladesh Live Forever</w:t>
      </w:r>
      <w:r w:rsidRPr="00C878BD">
        <w:rPr>
          <w:rFonts w:ascii="Verdana" w:eastAsia="Times New Roman" w:hAnsi="Verdana" w:cs="Nikosh"/>
          <w:sz w:val="24"/>
          <w:szCs w:val="24"/>
          <w:lang w:bidi="bn-BD"/>
        </w:rPr>
        <w:t xml:space="preserve"> </w:t>
      </w:r>
    </w:p>
    <w:p w:rsidR="003D22F5" w:rsidRDefault="003D22F5" w:rsidP="00C878BD">
      <w:pPr>
        <w:spacing w:line="288" w:lineRule="auto"/>
        <w:jc w:val="center"/>
        <w:rPr>
          <w:rFonts w:ascii="Verdana" w:eastAsia="Times New Roman" w:hAnsi="Verdana" w:cs="Nikosh"/>
          <w:sz w:val="24"/>
          <w:szCs w:val="24"/>
          <w:lang w:bidi="bn-BD"/>
        </w:rPr>
      </w:pPr>
      <w:proofErr w:type="gramStart"/>
      <w:r w:rsidRPr="00C878BD">
        <w:rPr>
          <w:rFonts w:ascii="Verdana" w:eastAsia="Times New Roman" w:hAnsi="Verdana" w:cs="Nikosh"/>
          <w:sz w:val="20"/>
          <w:szCs w:val="20"/>
          <w:lang w:bidi="bn-BD"/>
        </w:rPr>
        <w:t>Long Live Bangladesh - Japan Friendship.</w:t>
      </w:r>
      <w:proofErr w:type="gramEnd"/>
      <w:r w:rsidRPr="00C878BD">
        <w:rPr>
          <w:rFonts w:ascii="Verdana" w:eastAsia="Times New Roman" w:hAnsi="Verdana" w:cs="Nikosh"/>
          <w:sz w:val="24"/>
          <w:szCs w:val="24"/>
          <w:lang w:bidi="bn-BD"/>
        </w:rPr>
        <w:t xml:space="preserve"> </w:t>
      </w:r>
    </w:p>
    <w:p w:rsidR="00C878BD" w:rsidRPr="00C878BD" w:rsidRDefault="00C878BD" w:rsidP="00C878BD">
      <w:pPr>
        <w:spacing w:line="288" w:lineRule="auto"/>
        <w:jc w:val="center"/>
        <w:rPr>
          <w:rFonts w:ascii="Verdana" w:eastAsia="Times New Roman" w:hAnsi="Verdana" w:cs="Nikosh"/>
          <w:sz w:val="20"/>
          <w:szCs w:val="24"/>
          <w:lang w:bidi="bn-BD"/>
        </w:rPr>
      </w:pPr>
      <w:r w:rsidRPr="00C878BD">
        <w:rPr>
          <w:rFonts w:ascii="Verdana" w:eastAsia="Times New Roman" w:hAnsi="Verdana" w:cs="Nikosh"/>
          <w:sz w:val="20"/>
          <w:szCs w:val="24"/>
          <w:lang w:bidi="bn-BD"/>
        </w:rPr>
        <w:t>---</w:t>
      </w:r>
    </w:p>
    <w:p w:rsidR="00391750" w:rsidRPr="00C878BD" w:rsidRDefault="00391750" w:rsidP="00C878BD">
      <w:pPr>
        <w:spacing w:line="288" w:lineRule="auto"/>
        <w:rPr>
          <w:rFonts w:ascii="Verdana" w:hAnsi="Verdana"/>
        </w:rPr>
      </w:pPr>
    </w:p>
    <w:sectPr w:rsidR="00391750" w:rsidRPr="00C878BD" w:rsidSect="00C878BD">
      <w:pgSz w:w="12240" w:h="15840"/>
      <w:pgMar w:top="720" w:right="1152" w:bottom="72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Nikosh">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3D22F5"/>
    <w:rsid w:val="00391750"/>
    <w:rsid w:val="003D22F5"/>
    <w:rsid w:val="0097244F"/>
    <w:rsid w:val="00C878BD"/>
    <w:rsid w:val="00DD7E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7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D22F5"/>
    <w:pPr>
      <w:spacing w:before="100" w:beforeAutospacing="1" w:after="100" w:afterAutospacing="1" w:line="240" w:lineRule="auto"/>
    </w:pPr>
    <w:rPr>
      <w:rFonts w:ascii="Times New Roman" w:eastAsia="Times New Roman" w:hAnsi="Times New Roman" w:cs="Times New Roman"/>
      <w:sz w:val="24"/>
      <w:szCs w:val="24"/>
      <w:lang w:bidi="bn-B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474</Words>
  <Characters>2705</Characters>
  <Application>Microsoft Office Word</Application>
  <DocSecurity>0</DocSecurity>
  <Lines>22</Lines>
  <Paragraphs>6</Paragraphs>
  <ScaleCrop>false</ScaleCrop>
  <Company/>
  <LinksUpToDate>false</LinksUpToDate>
  <CharactersWithSpaces>3173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Saber</dc:creator>
  <cp:lastModifiedBy>h</cp:lastModifiedBy>
  <cp:revision>2</cp:revision>
  <dcterms:created xsi:type="dcterms:W3CDTF">2014-09-22T08:59:00Z</dcterms:created>
  <dcterms:modified xsi:type="dcterms:W3CDTF">2014-10-26T09:51:00Z</dcterms:modified>
</cp:coreProperties>
</file>