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E" w:rsidRPr="00FC312F" w:rsidRDefault="00731EBE" w:rsidP="00FC312F">
      <w:pPr>
        <w:spacing w:line="288" w:lineRule="auto"/>
        <w:jc w:val="center"/>
        <w:rPr>
          <w:rFonts w:ascii="Nikosh" w:hAnsi="Nikosh"/>
          <w:b/>
          <w:sz w:val="32"/>
          <w:szCs w:val="32"/>
          <w:cs/>
          <w:lang w:val="en-US" w:bidi="bn-BD"/>
        </w:rPr>
      </w:pPr>
      <w:r w:rsidRPr="00FC312F">
        <w:rPr>
          <w:rFonts w:ascii="Nikosh" w:hAnsi="Nikosh" w:hint="cs"/>
          <w:b/>
          <w:sz w:val="32"/>
          <w:szCs w:val="32"/>
          <w:cs/>
          <w:lang w:val="en-US" w:bidi="bn-BD"/>
        </w:rPr>
        <w:t>জাতির উদ্দেশে ভাষণ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b/>
          <w:sz w:val="32"/>
          <w:szCs w:val="32"/>
          <w:lang w:val="en-US"/>
        </w:rPr>
      </w:pPr>
      <w:r w:rsidRPr="00FC312F">
        <w:rPr>
          <w:rFonts w:ascii="Nikosh" w:hAnsi="Nikosh"/>
          <w:b/>
          <w:sz w:val="32"/>
          <w:szCs w:val="32"/>
          <w:cs/>
          <w:lang w:val="en-US" w:bidi="bn-IN"/>
        </w:rPr>
        <w:t>শেখ</w:t>
      </w:r>
      <w:r w:rsidRPr="00FC312F">
        <w:rPr>
          <w:rFonts w:ascii="Nikosh" w:hAnsi="Nikosh"/>
          <w:b/>
          <w:sz w:val="32"/>
          <w:szCs w:val="32"/>
          <w:lang w:val="en-US"/>
        </w:rPr>
        <w:t xml:space="preserve"> </w:t>
      </w:r>
      <w:r w:rsidRPr="00FC312F">
        <w:rPr>
          <w:rFonts w:ascii="Nikosh" w:hAnsi="Nikosh"/>
          <w:b/>
          <w:sz w:val="32"/>
          <w:szCs w:val="32"/>
          <w:cs/>
          <w:lang w:val="en-US" w:bidi="bn-IN"/>
        </w:rPr>
        <w:t>হাসিনা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r w:rsidRPr="00FC312F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FC312F">
        <w:rPr>
          <w:rFonts w:ascii="Nikosh" w:hAnsi="Nikosh"/>
          <w:sz w:val="32"/>
          <w:szCs w:val="32"/>
          <w:lang w:val="en-US"/>
        </w:rPr>
        <w:t xml:space="preserve"> </w:t>
      </w:r>
      <w:r w:rsidRPr="00FC312F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r w:rsidRPr="00FC312F">
        <w:rPr>
          <w:rFonts w:ascii="Nikosh" w:hAnsi="Nikosh"/>
          <w:bCs w:val="0"/>
          <w:sz w:val="32"/>
          <w:szCs w:val="32"/>
          <w:cs/>
          <w:lang w:val="en-US" w:bidi="bn-IN"/>
        </w:rPr>
        <w:t>গণপ্রজাতন্ত্রী</w:t>
      </w:r>
      <w:r w:rsidRPr="00FC312F">
        <w:rPr>
          <w:rFonts w:ascii="Nikosh" w:hAnsi="Nikosh"/>
          <w:sz w:val="32"/>
          <w:szCs w:val="32"/>
          <w:lang w:val="en-US"/>
        </w:rPr>
        <w:t xml:space="preserve"> </w:t>
      </w:r>
      <w:r w:rsidRPr="00FC312F">
        <w:rPr>
          <w:rFonts w:ascii="Nikosh" w:hAnsi="Nikosh"/>
          <w:bCs w:val="0"/>
          <w:sz w:val="32"/>
          <w:szCs w:val="32"/>
          <w:cs/>
          <w:lang w:val="en-US" w:bidi="bn-IN"/>
        </w:rPr>
        <w:t>বাংলাদেশ</w:t>
      </w:r>
      <w:r w:rsidRPr="00FC312F">
        <w:rPr>
          <w:rFonts w:ascii="Nikosh" w:hAnsi="Nikosh"/>
          <w:sz w:val="32"/>
          <w:szCs w:val="32"/>
          <w:lang w:val="en-US"/>
        </w:rPr>
        <w:t xml:space="preserve"> </w:t>
      </w:r>
      <w:r w:rsidRPr="00FC312F">
        <w:rPr>
          <w:rFonts w:ascii="Nikosh" w:hAnsi="Nikosh"/>
          <w:bCs w:val="0"/>
          <w:sz w:val="32"/>
          <w:szCs w:val="32"/>
          <w:cs/>
          <w:lang w:val="en-US" w:bidi="bn-IN"/>
        </w:rPr>
        <w:t>সরকার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bCs w:val="0"/>
          <w:sz w:val="22"/>
          <w:szCs w:val="22"/>
          <w:cs/>
          <w:lang w:val="en-US" w:bidi="bn-IN"/>
        </w:rPr>
      </w:pP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ঢাকা</w:t>
      </w:r>
      <w:r w:rsidR="00FC312F"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 xml:space="preserve">,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১২</w:t>
      </w:r>
      <w:r w:rsidRPr="00FC312F">
        <w:rPr>
          <w:rFonts w:ascii="Nikosh" w:hAnsi="Nikosh"/>
          <w:sz w:val="22"/>
          <w:szCs w:val="22"/>
          <w:lang w:val="en-US"/>
        </w:rPr>
        <w:t xml:space="preserve">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মাঘ</w:t>
      </w:r>
      <w:r w:rsidRPr="00FC312F">
        <w:rPr>
          <w:rFonts w:ascii="Nikosh" w:hAnsi="Nikosh"/>
          <w:sz w:val="22"/>
          <w:szCs w:val="22"/>
          <w:lang w:val="en-US"/>
        </w:rPr>
        <w:t xml:space="preserve">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="00FC312F"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 xml:space="preserve">,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২৫</w:t>
      </w:r>
      <w:r w:rsidRPr="00FC312F">
        <w:rPr>
          <w:rFonts w:ascii="Nikosh" w:hAnsi="Nikosh"/>
          <w:sz w:val="22"/>
          <w:szCs w:val="22"/>
          <w:lang w:val="en-US"/>
        </w:rPr>
        <w:t xml:space="preserve">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জানুয়ারি</w:t>
      </w:r>
      <w:r w:rsidRPr="00FC312F">
        <w:rPr>
          <w:rFonts w:ascii="Nikosh" w:hAnsi="Nikosh"/>
          <w:sz w:val="22"/>
          <w:szCs w:val="22"/>
          <w:lang w:val="en-US"/>
        </w:rPr>
        <w:t xml:space="preserve"> </w:t>
      </w:r>
      <w:r w:rsidRPr="00FC312F">
        <w:rPr>
          <w:rFonts w:ascii="Nikosh" w:hAnsi="Nikosh"/>
          <w:bCs w:val="0"/>
          <w:sz w:val="22"/>
          <w:szCs w:val="22"/>
          <w:cs/>
          <w:lang w:val="en-US" w:bidi="bn-IN"/>
        </w:rPr>
        <w:t>২০১৯</w:t>
      </w:r>
    </w:p>
    <w:p w:rsidR="00C12E6C" w:rsidRPr="00FC312F" w:rsidRDefault="00C12E6C" w:rsidP="00FC312F">
      <w:pPr>
        <w:pBdr>
          <w:bottom w:val="single" w:sz="4" w:space="1" w:color="auto"/>
        </w:pBdr>
        <w:spacing w:line="288" w:lineRule="auto"/>
        <w:jc w:val="center"/>
        <w:rPr>
          <w:rFonts w:ascii="Nikosh" w:hAnsi="Nikosh"/>
          <w:sz w:val="8"/>
          <w:szCs w:val="26"/>
          <w:lang w:val="en-US"/>
        </w:rPr>
      </w:pP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বিসমিল্লাহির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আসসালামু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আলাইকুম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শুভেচ্ছা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ডিসেম্বর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একাদশ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নেতৃত্বাধীন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মহাজোটকে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বিপুলভাবে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একইসঙ্গে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রাব্বুল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আলামিনের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দরবারে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শোকরিয়া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আদায়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যাঁরা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নৌকায়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কৃতজ্ঞ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যাঁরা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দেননি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অংশগ্রহণকারী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জোট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শুভানুধ্যায়ীকে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অক্লান্ত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পরিশ্রম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সুষ্ঠুভাবে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সম্পন্ন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কমিশন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কর্মচারি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শৃঙ্খলা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রক্ষাকারী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সশস্ত্র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কৃতজ্ঞতা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রহমানকে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নির্যাতিত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বোনকে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বেদনার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১৯৭৫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১৫ই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আগস্টের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ঘৃণ্য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="00C12E6C" w:rsidRPr="00FC312F">
        <w:rPr>
          <w:rFonts w:ascii="Nikosh" w:hAnsi="Nikosh" w:hint="cs"/>
          <w:b/>
          <w:sz w:val="26"/>
          <w:szCs w:val="26"/>
          <w:cs/>
          <w:lang w:val="en-US" w:bidi="bn-BD"/>
        </w:rPr>
        <w:t>হত্যাকান্ডের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বেগম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ফজিলাতুন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নেছা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ভাই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ক্যাপ্টেন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কামাল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লেফটেন্যান্ট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রাসেল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নবপরিণীতা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স্ত্রী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সুলতানা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রোজী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জামাল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চাচা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নাসের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সচিব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ব্রিগেডিয়ার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পুলিশের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গোয়েন্দা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বিভাগের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এএসআই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সিদ্দিকুর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শহিদকে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উপমহাদেশের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প্রাচীন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রাজনৈতিক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সভাপতি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মওলানা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আব্দুল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হামিদ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ভাসানী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সম্পাদক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শামসুল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গণতন্ত্রের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মানসপুত্র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হোসেন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শহীদ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সোহরাওয়ার্দীর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ভাষার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রক্ষার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যাঁরা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অকাতরে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ভাষা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শহিদদের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২০০৪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আগস্টের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গ্রেনেড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হামলায়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নেত্রী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আইভী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কর্মীকে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২০০১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নির্মম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হত্যা</w:t>
      </w:r>
      <w:r w:rsidR="00C12E6C" w:rsidRPr="00FC312F">
        <w:rPr>
          <w:rFonts w:ascii="Nikosh" w:hAnsi="Nikosh" w:hint="cs"/>
          <w:sz w:val="26"/>
          <w:szCs w:val="26"/>
          <w:cs/>
          <w:lang w:val="en-US" w:bidi="bn-BD"/>
        </w:rPr>
        <w:t>কান্ডে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সাবেক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অর্থমন্ত্রী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এম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কিবরিয়া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আহসানউল্লাহ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মাস্টার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মঞ্জুরুল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ইমাম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মমতাজউদ্দিনসহ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নেতাকর্মীকে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২০১৫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পর্যন্ত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জোটের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অগ্নি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পেট্রোল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বোমা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হামলায়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যাঁরা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স্বজনহারা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সমবেদনা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একাদশ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ঘিরে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সন্ত্রাসীদের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হামলায়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নেতাকর্মী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রুহের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মাগফিরাত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শোকসন্তপ্ত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সমবেদনা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আহতদের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দ্রুত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আরোগ্য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CD5502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সাবেক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সম্পাদক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জনপ্রশাসন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সমাপ্ত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একাদশ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সৈয়দ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আশরাফুল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ইসলাম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দশম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যেসব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ইন্তেকাল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রুহের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মাগফিরাত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বিপুল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খুবই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প্রত্যাশিত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বিদেশি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জরিপগুলিও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রকমই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ফলাফলের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ইঙ্গিত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দিয়েছিল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লন্ডন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ভিত্তিক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ইকোনমিক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ইনটেলিজেন্স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ইউনিট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রিসার্স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এন্ড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ডেভলপমেন্ট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জরিপের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ল্যান্ড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স্লাইড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কয়েকটি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তুলে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সুফল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বালক</w:t>
      </w:r>
      <w:r w:rsidRPr="00FC312F">
        <w:rPr>
          <w:rFonts w:ascii="Nikosh" w:hAnsi="Nikosh"/>
          <w:sz w:val="26"/>
          <w:szCs w:val="26"/>
          <w:lang w:val="en-US"/>
        </w:rPr>
        <w:t>/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বালিকাটি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হারিকেন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কুপির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আলোয়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পড়া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লেখা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গ্রামে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পাকা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রাস্তা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দেখেনি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বয়সে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বৈদ্যুতিক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আলোয়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পড়াশোনা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মোটরযানে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যাতায়াত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বয়স্ক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পুরুষ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অবহেলিত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অপাংক্তেয়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বয়স্ক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ভাতা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বিধবা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জায়গায়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খুব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আছে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বেষ্টনীর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উপকারভোগী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উপকৃত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হচ্ছেন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কৃষি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শ্রমিক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শ্রমিক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ভ্যান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রিক্সাচালকসহ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</w:t>
      </w:r>
      <w:r w:rsidR="00D66B75" w:rsidRPr="00FC312F">
        <w:rPr>
          <w:rFonts w:ascii="Nikosh" w:hAnsi="Nikosh" w:hint="cs"/>
          <w:b/>
          <w:sz w:val="26"/>
          <w:szCs w:val="26"/>
          <w:cs/>
          <w:lang w:val="en-US" w:bidi="bn-BD"/>
        </w:rPr>
        <w:t>ম্ন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বিত্তের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পূর্বে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কৃষি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শ্রমিক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দৈনিক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মজুরি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জোর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কেজি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কিনতে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পারতেন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তিনি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কেজি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কিনতে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চাকুরিজীবীগণের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বেতনভাতা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আড়াই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শ্রমিক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কর্মচারিদের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বেতন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ভাতাও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সমহারে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বেড়েছে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যেমন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পোশাক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শ্রমিকদের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ন্যূনতম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বেতন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১৬০০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টাকা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টাকা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কৃষিজীবীদের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বীজসহ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উপকরণে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ভর্তুকি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প্রণোদনা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ব্যবসায়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বান্ধব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একদিকে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অন্যদিকে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প্রসারিত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জনগণ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পাচ্ছেন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পদ্মাসেতু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ঢাকা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মেট্রোরেল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রূপপুর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পারমাণবিক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বিদ্যুৎকেন্দ্র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মহাসড়কগুলোকে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লেনে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উন্নীতকরণসহ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মেগা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প্রকল্পগুলো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দৃশ্যমান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হওয়ায়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জন্মেছে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চায়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</w:t>
      </w:r>
      <w:r w:rsidR="00D66B75" w:rsidRPr="00FC312F">
        <w:rPr>
          <w:rFonts w:ascii="Nikosh" w:hAnsi="Nikosh" w:hint="cs"/>
          <w:sz w:val="26"/>
          <w:szCs w:val="26"/>
          <w:cs/>
          <w:lang w:val="en-US" w:bidi="bn-BD"/>
        </w:rPr>
        <w:t>ম্ন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মধ্যম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উন্নয়নশীল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প্রাপ্তি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জনগণকেও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গর্বিত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ভিক্ষুকের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ঘুচেছে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যাঁরা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বসিয়েছেন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দিবেন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এটাই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স্বাভাবিক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প্রস্তুতি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সম্ভাব্য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এলাকায়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জনসংযোগ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বাড়িয়েছেন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এলাকার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অবদান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রেখেছেন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নেতাকর্মী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মনোনীত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প্রস্তুতি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সরাসরি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যোগাযোগের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ইলেকট্রনিক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প্রিন্ট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যোগাযোগ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প্রচারণা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চালিয়েছি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প্রচারকালে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শ্রেণি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পেশার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জানিয়েছেন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ব্যবসায়ী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প্রকৌশলী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কৃষিবিদ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শিক্ষাবিদ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সাবেক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আমলা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শৃঙ্খলা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সশস্ত্র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শিল্পী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সাহিত্যিক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সাংবাদিক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ধর্মীয়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প্রকাশ্যে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জানিয়েছেন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একটি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শ্রেণি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পেশার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কোনভাবেই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আটকে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রাখা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355D27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পক্ষান্তরে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প্রতিপক্ষ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জোটের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কৌশল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সম্পর্কে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ভালভাবেই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চাইনে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পরাজয়ের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বহুবিধ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: 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মনোনয়ন</w:t>
      </w:r>
      <w:r w:rsidRPr="00FC312F">
        <w:rPr>
          <w:rFonts w:ascii="Nikosh" w:hAnsi="Nikosh"/>
          <w:sz w:val="26"/>
          <w:szCs w:val="26"/>
          <w:lang w:val="en-US"/>
        </w:rPr>
        <w:t xml:space="preserve">;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মনোনয়ন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বাণিজ্যের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অভিযোগ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দুর্বল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প্রার্থী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মনোনয়ন</w:t>
      </w:r>
      <w:r w:rsidRPr="00FC312F">
        <w:rPr>
          <w:rFonts w:ascii="Nikosh" w:hAnsi="Nikosh"/>
          <w:sz w:val="26"/>
          <w:szCs w:val="26"/>
          <w:lang w:val="en-US"/>
        </w:rPr>
        <w:t>;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সংখ্যাগরিষ্ঠাতা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প্রধানমন্ত্রী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হবেন</w:t>
      </w:r>
      <w:r w:rsidRPr="00FC312F">
        <w:rPr>
          <w:rFonts w:ascii="Nikosh" w:hAnsi="Nikosh"/>
          <w:sz w:val="26"/>
          <w:szCs w:val="26"/>
          <w:lang w:val="en-US"/>
        </w:rPr>
        <w:t xml:space="preserve"> 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অনিশ্চয়তা</w:t>
      </w:r>
      <w:r w:rsidRPr="00FC312F">
        <w:rPr>
          <w:rFonts w:ascii="Nikosh" w:hAnsi="Nikosh"/>
          <w:sz w:val="26"/>
          <w:szCs w:val="26"/>
          <w:lang w:val="en-US"/>
        </w:rPr>
        <w:t xml:space="preserve">;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নিজেরা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FC312F">
        <w:rPr>
          <w:rFonts w:ascii="Nikosh" w:hAnsi="Nikosh"/>
          <w:sz w:val="26"/>
          <w:szCs w:val="26"/>
          <w:lang w:val="en-US"/>
        </w:rPr>
        <w:t xml:space="preserve">, 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তুলে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ব্যর্থ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অপরদিকে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গেলে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প্রতিহিংসামূলক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নিবে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প্রচারণায়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প্রাধান্য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সোসাল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মিডিয়ায়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বিষোদগার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ছাড়া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নিজেদের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সাফল্যগাঁথা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তুলে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পারেনি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তাছাড়া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২০১৫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পর্যন্ত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দেশব্যাপী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অগ্নি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ধ্বংসাত্মক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কর্মকা</w:t>
      </w:r>
      <w:r w:rsidR="00D66B75" w:rsidRPr="00FC312F">
        <w:rPr>
          <w:rFonts w:ascii="Nikosh" w:hAnsi="Nikosh" w:hint="cs"/>
          <w:sz w:val="26"/>
          <w:szCs w:val="26"/>
          <w:cs/>
          <w:lang w:val="en-US" w:bidi="bn-BD"/>
        </w:rPr>
        <w:t>ন্ড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যায়নি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pStyle w:val="ListParagraph"/>
        <w:numPr>
          <w:ilvl w:val="0"/>
          <w:numId w:val="3"/>
        </w:numPr>
        <w:spacing w:line="288" w:lineRule="auto"/>
        <w:ind w:left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সর্বোপরি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>’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শীষ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মার্কায়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যুদ্ধাপরাধী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জামাত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মনোনয়ন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ভোটাররা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পারেনি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তরুণেরা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বিরোধী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শক্তির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পক্ষ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রকম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বহু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উদাহরণ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প্রমাণ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ভোটারগণ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>’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ফিরিয়ে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নিয়েছিলেন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নৌকার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অনুকূলে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গণজোয়ার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হয়েছিল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তৃতীয়বার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১৯৯৬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চতুর্থবারের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ম্যান্ডেট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নিরঙ্কুশ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দায়িত্ব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কর্তব্য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বহুগুণ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বাড়িয়ে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ব্যক্তিগতভাবে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রায়কে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দেশবাসীর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অসমাপ্ত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ধাপ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যাওয়ার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কথামালার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রাজনীতিতে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বিশ্বাসী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প্রতিশ্রুতি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২০০৮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যেসব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প্রতিশ্রুতি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দিয়েছিলাম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অধিকাংশই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একাদশ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রেখে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‘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অগ্রযাত্রায়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অপ্রতিরোধ্য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’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শ্লোগান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সংবলিত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ইশতেহার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ইশতেহার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ঘোষণাকালে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সারাংশ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তুলে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ধরেছিলাম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অনেকেই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দলিলটি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পড়েছেন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আশ্বস্ত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নীতিমালা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প্রণয়নে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কর্মসূচি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ইশতেহারটি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নির্দেশক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জীবনমান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চিকিৎসার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বিস্তার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শিশু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মাতৃমৃত্যুর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নারীর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ক্ষমতায়নসহ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আর্থ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সূচকে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ঈর্ষণীয়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সাফল্য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এশিয়ার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দেশগুলোরই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শীর্ষে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ক্ষেত্রে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দেশকেও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ছাড়িয়ে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নেতৃবৃন্দ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চেনেন</w:t>
      </w:r>
      <w:r w:rsidRPr="00FC312F">
        <w:rPr>
          <w:rFonts w:ascii="Nikosh" w:hAnsi="Nikosh"/>
          <w:sz w:val="26"/>
          <w:szCs w:val="26"/>
          <w:lang w:val="en-US"/>
        </w:rPr>
        <w:t xml:space="preserve"> ‘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রোল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মডেল</w:t>
      </w:r>
      <w:r w:rsidRPr="00FC312F">
        <w:rPr>
          <w:rFonts w:ascii="Nikosh" w:hAnsi="Nikosh"/>
          <w:sz w:val="26"/>
          <w:szCs w:val="26"/>
          <w:lang w:val="en-US"/>
        </w:rPr>
        <w:t xml:space="preserve">’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পথচলা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মসৃণ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প্রতিকূল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মোকাবিলা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সুফল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জনগণ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পাচ্ছেন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পরিশ্রমী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আজকে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উন্নয়নশীল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২০০৫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৪১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৫৪৩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৭৫১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ডলারে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বৈদেশিক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মুদ্রার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রিজার্ভ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৩৩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বিএনপি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২০০৫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বাজেটের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৬১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টাকা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৬৪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৫৭৩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বাজেট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বার্ষিক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কর্মসূচির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পরিমাণ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৭৩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টাকা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নব্বই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নিজস্ব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চলতে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জিডিপি</w:t>
      </w:r>
      <w:r w:rsidRPr="00FC312F">
        <w:rPr>
          <w:rFonts w:ascii="Nikosh" w:hAnsi="Nikosh"/>
          <w:sz w:val="26"/>
          <w:szCs w:val="26"/>
          <w:lang w:val="en-US"/>
        </w:rPr>
        <w:t>’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৮৬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মূল্যস্ফীতি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নামিয়ে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নিত্য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জিনিসপত্রের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ক্রয়ক্ষমতার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অগ্রগতির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সূচকে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শীর্ষ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প্রাইস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ওয়াটার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হাউস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কুপারস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প্রক্ষেপণ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অনুযায়ী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২০৪০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নাগাদ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২৩তম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দখল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এইচ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এস</w:t>
      </w:r>
      <w:r w:rsidRPr="00FC312F">
        <w:rPr>
          <w:rFonts w:ascii="Nikosh" w:hAnsi="Nikosh"/>
          <w:sz w:val="26"/>
          <w:szCs w:val="26"/>
          <w:lang w:val="en-US"/>
        </w:rPr>
        <w:t>.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প্রক্ষেপণ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অনুযায়ী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২০৩০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২৬তম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বৃহত্তম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অর্থনীতির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মহাকাশে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স্যাটেলাইট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উৎক্ষেপণ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ভারতের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সীমানা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চুক্তি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ছিটমহল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সমস্যার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সমাধান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আজকের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বিরাট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ব্যবধান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জীবনমান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সুন্দর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বাঁচার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দেখে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কঠিন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পাড়ি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বন্ধুর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অতিক্রম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পারব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ইনশাআল্লাহ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সবচেয়ে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দায়িত্ব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শিক্ষিত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এগুলোর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শর্তে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আর্থিক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সহায়তা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প্রণোদনা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উদ্ভাবকদের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উদ্ভাবনসমূহ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আন্তর্জাতিকভাবে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পেটেন্ট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বিদেশে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নিয়োগের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কারিগরি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কারিগরি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জ্ঞানসম্পন্ন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জনবল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তোলার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উপজেলায়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কারিগরি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কলেজ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কারিগরি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কলেজ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আগামি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পাঁচ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বছরে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১০০টি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অঞ্চল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চলেছে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এসব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অঞ্চলে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বিদেশি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বিনিয়োগকারীগণ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আসছেন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সারাদেশে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ডজনের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হাইটেক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পার্ক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ভিলেজ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চলছে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কৃষি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মৎস্য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পশুপালন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পর্যটন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সেবাখাতসহ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অন্যান্য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প্রাতিষ্ঠানিক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আত্ম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চলমান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প্রকল্পগুলো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যথাসময়ে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পদ্মা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সেতু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মেট্রোরেল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এলিভেটেড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এক্সপ্রেসওয়ে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রূপপুর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পারমাণবিক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মহেষখালি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মাতারবাড়ি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সমন্বিত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প্রকল্পসহ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ফাস্ট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ট্রাক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মেগা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প্রকল্পগুলোর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গ্রামে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শহরের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পৌঁছে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দেওয়ার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বিদ্যুৎ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পৌঁছে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ছেলেমেয়েদের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লেখাপড়ার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সুপেয়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পানি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পয়ঃনিষ্কাশন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সুস্থ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বিনোদন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খেলাধুলার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</w:t>
      </w:r>
      <w:r w:rsidR="00207659" w:rsidRPr="00FC312F">
        <w:rPr>
          <w:rFonts w:ascii="Nikosh" w:hAnsi="Nikosh" w:hint="cs"/>
          <w:sz w:val="26"/>
          <w:szCs w:val="26"/>
          <w:cs/>
          <w:lang w:val="en-US" w:bidi="bn-BD"/>
        </w:rPr>
        <w:t>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তোলা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ইন্টারনেট</w:t>
      </w:r>
      <w:r w:rsidRPr="00FC312F">
        <w:rPr>
          <w:rFonts w:ascii="Nikosh" w:hAnsi="Nikosh"/>
          <w:sz w:val="26"/>
          <w:szCs w:val="26"/>
          <w:lang w:val="en-US"/>
        </w:rPr>
        <w:t>/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তথ্য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পৌঁছে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২০২০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জন্মশতবার্ষিকী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উপলক্ষে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২০২০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বর্ষ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সুবর্ণজয়ন্তী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উৎসব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উদযাপন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মাহেন্দ্রক্ষণে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আর্থ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সামাজিক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উচ্চতায়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কৌশল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ভিশন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ভিশন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জলবায়ুর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ঘাত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প্রতিঘাত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মোকাবিলা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="00355D27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</w:t>
      </w:r>
      <w:r w:rsidR="00355D27">
        <w:rPr>
          <w:rFonts w:ascii="Nikosh" w:hAnsi="Nikosh"/>
          <w:bCs w:val="0"/>
          <w:sz w:val="26"/>
          <w:szCs w:val="26"/>
          <w:lang w:val="en-US" w:bidi="bn-IN"/>
        </w:rPr>
        <w:t xml:space="preserve">কাঙ্ক্ষিত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‘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বদ্বীপ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২১০০</w:t>
      </w:r>
      <w:r w:rsidRPr="00FC312F">
        <w:rPr>
          <w:rFonts w:ascii="Nikosh" w:hAnsi="Nikosh"/>
          <w:sz w:val="26"/>
          <w:szCs w:val="26"/>
          <w:lang w:val="en-US"/>
        </w:rPr>
        <w:t xml:space="preserve">’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শতবর্ষের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প্রণয়ন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সপ্তম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পঞ্চবার্ষিকী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এসডিজির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লক্ষ্যমাত্রাগুলো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সম্পৃক্ত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অষ্টম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পঞ্চবার্ষিকী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প্রণয়নের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বন্ধুত্ব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বৈরিতা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পররাষ্ট্র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নীতিই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বহির্বিশ্বের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সুসম্পর্কের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মূল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হাতিয়ার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নীতির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সফল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অগ্রগতির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বাইরের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দুনিয়ার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সম্পর্ক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সুদৃঢ়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ঐক্য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বিভেদ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ভুলে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ঐক্যবদ্ধভাবে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ঐক্যের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যোগসূত্র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চেতনা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অসাম্প্রদায়িকতা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গণতান্ত্রিক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মূল্যবোধ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সাম্য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ন্যায়বিচার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অগ্রগতি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গঠন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দৃষ্টিতে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দলমত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নির্বিশেষে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নাগরিক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সেবাখাতে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স্বচ্ছতা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জবাবদিহিতা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সুশাসন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শাসন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সমুন্নত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রাখার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সিদ্ধান্ত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কেন্দ্রবিন্দু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একাদশ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বিরোধীদলের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নিতান্তই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কম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তবে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সংখ্যা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কমই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ন্যায্য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যৌক্তিক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প্রস্তাব</w:t>
      </w:r>
      <w:r w:rsidRPr="00FC312F">
        <w:rPr>
          <w:rFonts w:ascii="Nikosh" w:hAnsi="Nikosh"/>
          <w:sz w:val="26"/>
          <w:szCs w:val="26"/>
          <w:lang w:val="en-US"/>
        </w:rPr>
        <w:t>/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আলোচনা</w:t>
      </w:r>
      <w:r w:rsidRPr="00FC312F">
        <w:rPr>
          <w:rFonts w:ascii="Nikosh" w:hAnsi="Nikosh"/>
          <w:sz w:val="26"/>
          <w:szCs w:val="26"/>
          <w:lang w:val="en-US"/>
        </w:rPr>
        <w:t>/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সমালোচনার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যথাযথ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মূল্যায়ন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বিরোধীদলের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নির্বাচিত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শপথ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সংসদে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যোগদানের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আহ্বান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সর্বস্তরে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অস্বস্তি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জড়িতদের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নিজেদের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শোধরানোর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আহ্বান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আইনের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কঠোর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প্রয়োগের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উচ্ছেদ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তথ্য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যোগাযোগ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ক্ষেত্রে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নির্মুল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বন্ধে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জরুরি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গণমাধ্যমের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সহায়তায়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দুর্নীতির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জনসচেতনতা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দেখেছেন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জিরো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টলারেন্স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মাদক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জঙ্গি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তৎপরতা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অভিযান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সফলতা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অভিযান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শান্তিপূর্ণ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যেখানে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হিংসা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বিদ্বেষ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হানাহানি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ধর্ম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বর্ণ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সম্প্রদায়ের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বসবাস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পারবেন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নিজ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ধর্ম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যথাযথ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পালন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পারবেন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বৈশ্বিক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কিংবা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স্থানীয়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প্ররোচনায়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কিছু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কিছু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বিভ্রান্তির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জঙ্গিবাদে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সম্পৃক্ত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দেখেছি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ইসলাম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ধর্ম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ইসলামে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সমাজের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মাদকাসক্তি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জঙ্গিবাদের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বিরুদ্ধে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দৃঢ়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অবস্থান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আহ্বান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ধর্মীয়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প্রসারে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মাদ্রাসা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শিক্ষাকে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আধুনিকায়নের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উৎপাদনমুখী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কওমী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মাদ্রাসার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দাওয়ারে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হাদিস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ডিগ্রিকে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মাস্টার্স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ডিগ্রির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সারাদেশে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৫৬০টি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মসজিদ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কাম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ইসলামিক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সাংস্কৃতিক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কেন্দ্র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তরুণেরাই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কর্ণধার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তারুণ্যের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সৃষ্টিশীলতা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শক্তির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পূর্ণ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তারুণ্য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ভাষার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আত্মদান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ঊনসত্তরের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গণঅভ্যুত্থান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৭১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আসাদ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মতিউর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নূর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হোসেনদের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রক্তদান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তারুণ্য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লাল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সবুজের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পতাকা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তোমায়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ভালোবাসি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তারুণ্য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১৯৭১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ডাকে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সাড়া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করেছিল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আরেক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ভোটারগণ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চেতনায়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বিশ্বাসী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লীগকে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নৌকা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মার্কায়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ভোট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বিজয়ী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সেবার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আগেও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বলেছি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আবারও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বলছি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ব্যক্তিগত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চাওয়া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পাওয়া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নেই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বাবা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ভাই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আত্মীয়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পরিজনকে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হারিয়ে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রাজনীতি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শুধু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="00CD5502">
        <w:rPr>
          <w:rFonts w:ascii="Nikosh" w:hAnsi="Nikosh"/>
          <w:bCs w:val="0"/>
          <w:sz w:val="26"/>
          <w:szCs w:val="26"/>
          <w:cs/>
          <w:lang w:val="en-US" w:bidi="bn-IN"/>
        </w:rPr>
        <w:t>বাস্ত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বায়নের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;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কল্যাণের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মানুষেরা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ভালভাবে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বাঁচতে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অধিকারী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পারেন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জীবনের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একমাত্র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বলেছিলেন</w:t>
      </w:r>
      <w:r w:rsidRPr="00FC312F">
        <w:rPr>
          <w:rFonts w:ascii="Nikosh" w:hAnsi="Nikosh"/>
          <w:sz w:val="26"/>
          <w:szCs w:val="26"/>
          <w:lang w:val="en-US"/>
        </w:rPr>
        <w:t>: ‘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মহৎ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অর্জনের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মহৎ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ত্যাগের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’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ত্যাগের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অনুসরণ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যাচ্ছি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উৎসর্গ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ভবিষ্যৎ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প্রজন্মের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শক্তি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মেধা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মননকে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গড়ার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কাজে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সম্পৃক্ত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আজকের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তরুণেরাই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পারবে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উন্নতি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পথে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মানুষের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আনতে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FC312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/>
          <w:sz w:val="26"/>
          <w:szCs w:val="26"/>
          <w:cs/>
          <w:lang w:val="en-US" w:bidi="bn-IN"/>
        </w:rPr>
        <w:t>দেশবাসী</w:t>
      </w:r>
      <w:r w:rsidRPr="00FC312F">
        <w:rPr>
          <w:rFonts w:ascii="Nikosh" w:hAnsi="Nikosh"/>
          <w:b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নবীন</w:t>
      </w:r>
      <w:r w:rsidRPr="00FC312F">
        <w:rPr>
          <w:rFonts w:ascii="Nikosh" w:hAnsi="Nikosh"/>
          <w:sz w:val="26"/>
          <w:szCs w:val="26"/>
          <w:lang w:val="en-US"/>
        </w:rPr>
        <w:t>-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প্রবীণের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সংমিশ্রণে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মন্ত্রীসভা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গঠন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প্রবীণদের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অভিজ্ঞতা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নবীনদের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উদ্যম</w:t>
      </w:r>
      <w:r w:rsidRPr="00FC312F">
        <w:rPr>
          <w:rFonts w:ascii="Nikosh" w:hAnsi="Nikosh"/>
          <w:sz w:val="26"/>
          <w:szCs w:val="26"/>
          <w:lang w:val="en-US"/>
        </w:rPr>
        <w:t xml:space="preserve">-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দুইয়ের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সমন্বয়ে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পৌঁছার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ব্যক্ত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</w:p>
    <w:p w:rsidR="00166333" w:rsidRPr="00FC312F" w:rsidRDefault="00166333" w:rsidP="00FC312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আস্থা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রেখে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কথা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দিচ্ছি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প্রাণপণ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চেষ্টা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আস্থার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প্রতিদান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এজন্য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দলমত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নির্বিশেষে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নাগরিকের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সমর্থন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সহযোগিতায়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ক্ষুধা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নিরক্ষরতামুক্ত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অসাম্প্রদায়িক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ইনশাআল্লাহ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কবি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সুকান্ত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ভট্টাচার্যের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ভাষায়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বলতে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FC312F">
        <w:rPr>
          <w:rFonts w:ascii="Nikosh" w:hAnsi="Nikosh"/>
          <w:sz w:val="26"/>
          <w:szCs w:val="26"/>
          <w:lang w:val="en-US"/>
        </w:rPr>
        <w:t>: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sz w:val="26"/>
          <w:szCs w:val="26"/>
          <w:lang w:val="en-US"/>
        </w:rPr>
        <w:t>‘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যতক্ষণ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দেহে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প্রাণ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প্রাণপণে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পৃথিবীর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সরাব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জঞ্জাল</w:t>
      </w:r>
      <w:r w:rsidRPr="00FC312F">
        <w:rPr>
          <w:rFonts w:ascii="Nikosh" w:hAnsi="Nikosh"/>
          <w:sz w:val="26"/>
          <w:szCs w:val="26"/>
          <w:lang w:val="en-US"/>
        </w:rPr>
        <w:t>,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বিশ্বকে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শিশুর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বাসযোগ্য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যাব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FC312F">
        <w:rPr>
          <w:rFonts w:ascii="Nikosh" w:hAnsi="Nikosh"/>
          <w:sz w:val="26"/>
          <w:szCs w:val="26"/>
          <w:lang w:val="en-US"/>
        </w:rPr>
        <w:t>-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নবজাতকের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দৃঢ়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অঙ্গীকার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>’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সবাই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ভালো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থাকুন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সুস্থ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থাকুন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রাব্বুল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আলামিন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সহায়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হোন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খোদা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166333" w:rsidRPr="00FC312F" w:rsidRDefault="00166333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FC312F">
        <w:rPr>
          <w:rFonts w:ascii="Nikosh" w:hAnsi="Nikosh"/>
          <w:sz w:val="26"/>
          <w:szCs w:val="26"/>
          <w:lang w:val="en-US"/>
        </w:rPr>
        <w:t xml:space="preserve">,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</w:p>
    <w:p w:rsidR="00A30A26" w:rsidRDefault="00166333" w:rsidP="00FC312F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 w:bidi="hi-IN"/>
        </w:rPr>
      </w:pP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FC312F">
        <w:rPr>
          <w:rFonts w:ascii="Nikosh" w:hAnsi="Nikosh"/>
          <w:sz w:val="26"/>
          <w:szCs w:val="26"/>
          <w:lang w:val="en-US"/>
        </w:rPr>
        <w:t xml:space="preserve"> </w:t>
      </w:r>
      <w:r w:rsidRPr="00FC312F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FC312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C312F" w:rsidRPr="00FC312F" w:rsidRDefault="00FC312F" w:rsidP="00FC312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>
        <w:rPr>
          <w:rFonts w:ascii="Nikosh" w:hAnsi="Nikosh"/>
          <w:bCs w:val="0"/>
          <w:sz w:val="26"/>
          <w:szCs w:val="26"/>
          <w:cs/>
          <w:lang w:val="en-US" w:bidi="hi-IN"/>
        </w:rPr>
        <w:t>...</w:t>
      </w:r>
    </w:p>
    <w:sectPr w:rsidR="00FC312F" w:rsidRPr="00FC312F" w:rsidSect="00CD5502">
      <w:footerReference w:type="default" r:id="rId7"/>
      <w:pgSz w:w="12240" w:h="15840" w:code="1"/>
      <w:pgMar w:top="720" w:right="1152" w:bottom="432" w:left="1152" w:header="720" w:footer="720" w:gutter="0"/>
      <w:paperSrc w:first="15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4D" w:rsidRDefault="006B2C4D" w:rsidP="00CD5502">
      <w:pPr>
        <w:spacing w:line="240" w:lineRule="auto"/>
      </w:pPr>
      <w:r>
        <w:separator/>
      </w:r>
    </w:p>
  </w:endnote>
  <w:endnote w:type="continuationSeparator" w:id="1">
    <w:p w:rsidR="006B2C4D" w:rsidRDefault="006B2C4D" w:rsidP="00CD5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02" w:rsidRPr="00CD5502" w:rsidRDefault="00CD5502" w:rsidP="00CD5502">
    <w:pPr>
      <w:pStyle w:val="Footer"/>
      <w:tabs>
        <w:tab w:val="clear" w:pos="4680"/>
        <w:tab w:val="clear" w:pos="9360"/>
      </w:tabs>
      <w:jc w:val="center"/>
      <w:rPr>
        <w:rFonts w:ascii="NikoshBAN" w:hAnsi="NikoshBAN" w:cs="NikoshBAN"/>
        <w:sz w:val="24"/>
        <w:szCs w:val="24"/>
        <w:lang w:val="en-US"/>
      </w:rPr>
    </w:pPr>
    <w:r w:rsidRPr="00CD5502">
      <w:rPr>
        <w:rFonts w:ascii="NikoshBAN" w:hAnsi="NikoshBAN" w:cs="NikoshBAN"/>
        <w:sz w:val="24"/>
        <w:szCs w:val="24"/>
      </w:rPr>
      <w:fldChar w:fldCharType="begin"/>
    </w:r>
    <w:r w:rsidRPr="00CD5502">
      <w:rPr>
        <w:rFonts w:ascii="NikoshBAN" w:hAnsi="NikoshBAN" w:cs="NikoshBAN"/>
        <w:sz w:val="24"/>
        <w:szCs w:val="24"/>
      </w:rPr>
      <w:instrText xml:space="preserve"> PAGE   \* MERGEFORMAT </w:instrText>
    </w:r>
    <w:r w:rsidRPr="00CD5502">
      <w:rPr>
        <w:rFonts w:ascii="NikoshBAN" w:hAnsi="NikoshBAN" w:cs="NikoshBAN"/>
        <w:sz w:val="24"/>
        <w:szCs w:val="24"/>
      </w:rPr>
      <w:fldChar w:fldCharType="separate"/>
    </w:r>
    <w:r>
      <w:rPr>
        <w:rFonts w:ascii="NikoshBAN" w:hAnsi="NikoshBAN" w:cs="NikoshBAN"/>
        <w:noProof/>
        <w:sz w:val="24"/>
        <w:szCs w:val="24"/>
      </w:rPr>
      <w:t>2</w:t>
    </w:r>
    <w:r w:rsidRPr="00CD5502">
      <w:rPr>
        <w:rFonts w:ascii="NikoshBAN" w:hAnsi="NikoshBAN" w:cs="NikoshB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4D" w:rsidRDefault="006B2C4D" w:rsidP="00CD5502">
      <w:pPr>
        <w:spacing w:line="240" w:lineRule="auto"/>
      </w:pPr>
      <w:r>
        <w:separator/>
      </w:r>
    </w:p>
  </w:footnote>
  <w:footnote w:type="continuationSeparator" w:id="1">
    <w:p w:rsidR="006B2C4D" w:rsidRDefault="006B2C4D" w:rsidP="00CD5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20"/>
    <w:multiLevelType w:val="hybridMultilevel"/>
    <w:tmpl w:val="7FA6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717FE"/>
    <w:multiLevelType w:val="hybridMultilevel"/>
    <w:tmpl w:val="91A29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5D79"/>
    <w:multiLevelType w:val="hybridMultilevel"/>
    <w:tmpl w:val="840EAE08"/>
    <w:lvl w:ilvl="0" w:tplc="0C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33"/>
    <w:rsid w:val="00000CC9"/>
    <w:rsid w:val="00071FD0"/>
    <w:rsid w:val="00166333"/>
    <w:rsid w:val="00207659"/>
    <w:rsid w:val="002E33D8"/>
    <w:rsid w:val="002F4734"/>
    <w:rsid w:val="00304562"/>
    <w:rsid w:val="00355D27"/>
    <w:rsid w:val="0038590A"/>
    <w:rsid w:val="003A5355"/>
    <w:rsid w:val="00464C30"/>
    <w:rsid w:val="004A5396"/>
    <w:rsid w:val="004B0156"/>
    <w:rsid w:val="005006C2"/>
    <w:rsid w:val="00632A11"/>
    <w:rsid w:val="006B2C4D"/>
    <w:rsid w:val="006B3EF3"/>
    <w:rsid w:val="006E0D1B"/>
    <w:rsid w:val="00706304"/>
    <w:rsid w:val="00731EBE"/>
    <w:rsid w:val="008119F5"/>
    <w:rsid w:val="0081253E"/>
    <w:rsid w:val="0083718B"/>
    <w:rsid w:val="00847634"/>
    <w:rsid w:val="008B15EE"/>
    <w:rsid w:val="008E4250"/>
    <w:rsid w:val="009017F1"/>
    <w:rsid w:val="009378A3"/>
    <w:rsid w:val="00A30A26"/>
    <w:rsid w:val="00A35430"/>
    <w:rsid w:val="00A3707B"/>
    <w:rsid w:val="00A434B4"/>
    <w:rsid w:val="00A67379"/>
    <w:rsid w:val="00AE5D6B"/>
    <w:rsid w:val="00B071F4"/>
    <w:rsid w:val="00B2033F"/>
    <w:rsid w:val="00C12E6C"/>
    <w:rsid w:val="00C15A66"/>
    <w:rsid w:val="00C24753"/>
    <w:rsid w:val="00C27145"/>
    <w:rsid w:val="00C71438"/>
    <w:rsid w:val="00C8010C"/>
    <w:rsid w:val="00C86B82"/>
    <w:rsid w:val="00CC681C"/>
    <w:rsid w:val="00CD5502"/>
    <w:rsid w:val="00CF3215"/>
    <w:rsid w:val="00D66B75"/>
    <w:rsid w:val="00DE58F9"/>
    <w:rsid w:val="00E42BE1"/>
    <w:rsid w:val="00E7328D"/>
    <w:rsid w:val="00E73E80"/>
    <w:rsid w:val="00E82129"/>
    <w:rsid w:val="00E8489C"/>
    <w:rsid w:val="00E92D69"/>
    <w:rsid w:val="00EE6C44"/>
    <w:rsid w:val="00EF1339"/>
    <w:rsid w:val="00F12CCA"/>
    <w:rsid w:val="00FB6E12"/>
    <w:rsid w:val="00FC312F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55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502"/>
  </w:style>
  <w:style w:type="paragraph" w:styleId="Footer">
    <w:name w:val="footer"/>
    <w:basedOn w:val="Normal"/>
    <w:link w:val="FooterChar"/>
    <w:uiPriority w:val="99"/>
    <w:unhideWhenUsed/>
    <w:rsid w:val="00CD55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02"/>
  </w:style>
  <w:style w:type="paragraph" w:styleId="BalloonText">
    <w:name w:val="Balloon Text"/>
    <w:basedOn w:val="Normal"/>
    <w:link w:val="BalloonTextChar"/>
    <w:uiPriority w:val="99"/>
    <w:semiHidden/>
    <w:unhideWhenUsed/>
    <w:rsid w:val="00CD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32</cp:revision>
  <dcterms:created xsi:type="dcterms:W3CDTF">2019-01-27T06:11:00Z</dcterms:created>
  <dcterms:modified xsi:type="dcterms:W3CDTF">2019-01-27T08:37:00Z</dcterms:modified>
</cp:coreProperties>
</file>