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A9" w:rsidRDefault="005B5BA9" w:rsidP="00681277">
      <w:pPr>
        <w:spacing w:line="288" w:lineRule="auto"/>
        <w:jc w:val="center"/>
        <w:rPr>
          <w:rFonts w:ascii="Nikosh" w:eastAsia="Calibri" w:hAnsi="Nikosh"/>
          <w:b/>
          <w:sz w:val="32"/>
          <w:szCs w:val="22"/>
        </w:rPr>
      </w:pPr>
      <w:proofErr w:type="spellStart"/>
      <w:r w:rsidRPr="005B5BA9">
        <w:rPr>
          <w:rFonts w:ascii="Nikosh" w:eastAsia="Calibri" w:hAnsi="Nikosh"/>
          <w:b/>
          <w:sz w:val="32"/>
          <w:szCs w:val="22"/>
        </w:rPr>
        <w:t>মহান</w:t>
      </w:r>
      <w:proofErr w:type="spellEnd"/>
      <w:r w:rsidRPr="005B5BA9">
        <w:rPr>
          <w:rFonts w:ascii="Nikosh" w:eastAsia="Calibri" w:hAnsi="Nikosh"/>
          <w:b/>
          <w:sz w:val="32"/>
          <w:szCs w:val="22"/>
        </w:rPr>
        <w:t xml:space="preserve"> </w:t>
      </w:r>
      <w:proofErr w:type="spellStart"/>
      <w:r w:rsidRPr="005B5BA9">
        <w:rPr>
          <w:rFonts w:ascii="Nikosh" w:eastAsia="Calibri" w:hAnsi="Nikosh"/>
          <w:b/>
          <w:sz w:val="32"/>
          <w:szCs w:val="22"/>
        </w:rPr>
        <w:t>স্বাধীনতা</w:t>
      </w:r>
      <w:proofErr w:type="spellEnd"/>
      <w:r w:rsidRPr="005B5BA9">
        <w:rPr>
          <w:rFonts w:ascii="Nikosh" w:eastAsia="Calibri" w:hAnsi="Nikosh"/>
          <w:b/>
          <w:sz w:val="32"/>
          <w:szCs w:val="22"/>
        </w:rPr>
        <w:t xml:space="preserve"> ও </w:t>
      </w:r>
      <w:proofErr w:type="spellStart"/>
      <w:r w:rsidRPr="005B5BA9">
        <w:rPr>
          <w:rFonts w:ascii="Nikosh" w:eastAsia="Calibri" w:hAnsi="Nikosh"/>
          <w:b/>
          <w:sz w:val="32"/>
          <w:szCs w:val="22"/>
        </w:rPr>
        <w:t>জাতীয়</w:t>
      </w:r>
      <w:proofErr w:type="spellEnd"/>
      <w:r w:rsidRPr="005B5BA9">
        <w:rPr>
          <w:rFonts w:ascii="Nikosh" w:eastAsia="Calibri" w:hAnsi="Nikosh"/>
          <w:b/>
          <w:sz w:val="32"/>
          <w:szCs w:val="22"/>
        </w:rPr>
        <w:t xml:space="preserve"> দিবস-২০১৯ </w:t>
      </w:r>
    </w:p>
    <w:p w:rsidR="005B5BA9" w:rsidRPr="005B5BA9" w:rsidRDefault="005B5BA9" w:rsidP="00681277">
      <w:pPr>
        <w:spacing w:line="288" w:lineRule="auto"/>
        <w:jc w:val="center"/>
        <w:rPr>
          <w:rFonts w:ascii="Nikosh" w:hAnsi="Nikosh"/>
          <w:b/>
          <w:bCs w:val="0"/>
          <w:sz w:val="42"/>
          <w:szCs w:val="32"/>
          <w:lang w:val="en-US"/>
        </w:rPr>
      </w:pPr>
      <w:r w:rsidRPr="005B5BA9">
        <w:rPr>
          <w:rFonts w:ascii="Nikosh" w:eastAsia="Calibri" w:hAnsi="Nikosh"/>
          <w:b/>
          <w:sz w:val="32"/>
          <w:szCs w:val="22"/>
        </w:rPr>
        <w:t xml:space="preserve">ও </w:t>
      </w:r>
      <w:proofErr w:type="spellStart"/>
      <w:r w:rsidRPr="005B5BA9">
        <w:rPr>
          <w:rFonts w:ascii="Nikosh" w:eastAsia="Calibri" w:hAnsi="Nikosh"/>
          <w:b/>
          <w:sz w:val="32"/>
          <w:szCs w:val="22"/>
        </w:rPr>
        <w:t>জাতীয়</w:t>
      </w:r>
      <w:proofErr w:type="spellEnd"/>
      <w:r w:rsidRPr="005B5BA9">
        <w:rPr>
          <w:rFonts w:ascii="Nikosh" w:eastAsia="Calibri" w:hAnsi="Nikosh"/>
          <w:b/>
          <w:sz w:val="32"/>
          <w:szCs w:val="22"/>
        </w:rPr>
        <w:t xml:space="preserve"> </w:t>
      </w:r>
      <w:proofErr w:type="spellStart"/>
      <w:r w:rsidRPr="005B5BA9">
        <w:rPr>
          <w:rFonts w:ascii="Nikosh" w:eastAsia="Calibri" w:hAnsi="Nikosh"/>
          <w:b/>
          <w:sz w:val="32"/>
          <w:szCs w:val="22"/>
        </w:rPr>
        <w:t>শিশু-কিশোর</w:t>
      </w:r>
      <w:proofErr w:type="spellEnd"/>
      <w:r w:rsidRPr="005B5BA9">
        <w:rPr>
          <w:rFonts w:ascii="Nikosh" w:eastAsia="Calibri" w:hAnsi="Nikosh"/>
          <w:b/>
          <w:sz w:val="32"/>
          <w:szCs w:val="22"/>
        </w:rPr>
        <w:t xml:space="preserve"> </w:t>
      </w:r>
      <w:proofErr w:type="spellStart"/>
      <w:r w:rsidRPr="005B5BA9">
        <w:rPr>
          <w:rFonts w:ascii="Nikosh" w:eastAsia="Calibri" w:hAnsi="Nikosh"/>
          <w:b/>
          <w:sz w:val="32"/>
          <w:szCs w:val="22"/>
        </w:rPr>
        <w:t>সমাবেশ</w:t>
      </w:r>
      <w:proofErr w:type="spellEnd"/>
    </w:p>
    <w:p w:rsidR="005B5BA9" w:rsidRDefault="004004B8" w:rsidP="00681277">
      <w:pPr>
        <w:spacing w:line="288" w:lineRule="auto"/>
        <w:jc w:val="center"/>
        <w:rPr>
          <w:rFonts w:ascii="Nikosh" w:hAnsi="Nikosh"/>
          <w:b/>
          <w:bCs w:val="0"/>
          <w:sz w:val="32"/>
          <w:szCs w:val="32"/>
          <w:cs/>
          <w:lang w:val="en-US" w:bidi="bn-IN"/>
        </w:rPr>
      </w:pPr>
      <w:r w:rsidRPr="0055785B">
        <w:rPr>
          <w:rFonts w:ascii="Nikosh" w:hAnsi="Nikosh"/>
          <w:b/>
          <w:bCs w:val="0"/>
          <w:sz w:val="32"/>
          <w:szCs w:val="32"/>
          <w:cs/>
          <w:lang w:val="en-US" w:bidi="bn-IN"/>
        </w:rPr>
        <w:t>ভাষণ</w:t>
      </w:r>
    </w:p>
    <w:p w:rsidR="005B5BA9" w:rsidRDefault="004004B8" w:rsidP="00681277">
      <w:pPr>
        <w:spacing w:line="288" w:lineRule="auto"/>
        <w:jc w:val="center"/>
        <w:rPr>
          <w:rFonts w:ascii="Nikosh" w:hAnsi="Nikosh"/>
          <w:b/>
          <w:bCs w:val="0"/>
          <w:sz w:val="32"/>
          <w:szCs w:val="32"/>
          <w:cs/>
          <w:lang w:val="en-US" w:bidi="bn-IN"/>
        </w:rPr>
      </w:pPr>
      <w:r w:rsidRPr="0055785B">
        <w:rPr>
          <w:rFonts w:ascii="Nikosh" w:hAnsi="Nikosh"/>
          <w:b/>
          <w:bCs w:val="0"/>
          <w:sz w:val="32"/>
          <w:szCs w:val="32"/>
          <w:cs/>
          <w:lang w:val="en-US" w:bidi="bn-IN"/>
        </w:rPr>
        <w:t>মাননীয় প্রধানমন্ত্রী</w:t>
      </w:r>
    </w:p>
    <w:p w:rsidR="005B5BA9" w:rsidRPr="005B5BA9" w:rsidRDefault="005B5BA9" w:rsidP="00681277">
      <w:pPr>
        <w:pBdr>
          <w:bottom w:val="double" w:sz="6" w:space="1" w:color="auto"/>
        </w:pBdr>
        <w:spacing w:line="288" w:lineRule="auto"/>
        <w:jc w:val="center"/>
        <w:rPr>
          <w:rFonts w:ascii="Nikosh" w:eastAsia="Calibri" w:hAnsi="Nikosh"/>
          <w:b/>
          <w:sz w:val="32"/>
          <w:szCs w:val="22"/>
          <w:lang w:val="en-US"/>
        </w:rPr>
      </w:pPr>
      <w:proofErr w:type="spellStart"/>
      <w:r>
        <w:rPr>
          <w:rFonts w:ascii="Nikosh" w:eastAsia="Calibri" w:hAnsi="Nikosh"/>
          <w:b/>
          <w:sz w:val="32"/>
          <w:szCs w:val="22"/>
          <w:lang w:val="en-US"/>
        </w:rPr>
        <w:t>শেখ</w:t>
      </w:r>
      <w:proofErr w:type="spellEnd"/>
      <w:r>
        <w:rPr>
          <w:rFonts w:ascii="Nikosh" w:eastAsia="Calibri" w:hAnsi="Nikosh"/>
          <w:b/>
          <w:sz w:val="32"/>
          <w:szCs w:val="22"/>
          <w:lang w:val="en-US"/>
        </w:rPr>
        <w:t xml:space="preserve"> </w:t>
      </w:r>
      <w:proofErr w:type="spellStart"/>
      <w:r>
        <w:rPr>
          <w:rFonts w:ascii="Nikosh" w:eastAsia="Calibri" w:hAnsi="Nikosh"/>
          <w:b/>
          <w:sz w:val="32"/>
          <w:szCs w:val="22"/>
          <w:lang w:val="en-US"/>
        </w:rPr>
        <w:t>হাসিনা</w:t>
      </w:r>
      <w:proofErr w:type="spellEnd"/>
    </w:p>
    <w:p w:rsidR="004004B8" w:rsidRDefault="004004B8" w:rsidP="00681277">
      <w:pPr>
        <w:pBdr>
          <w:bottom w:val="double" w:sz="6" w:space="1" w:color="auto"/>
        </w:pBdr>
        <w:spacing w:line="288" w:lineRule="auto"/>
        <w:jc w:val="center"/>
        <w:rPr>
          <w:rFonts w:ascii="Nikosh" w:hAnsi="Nikosh"/>
          <w:b/>
          <w:bCs w:val="0"/>
          <w:sz w:val="22"/>
          <w:szCs w:val="22"/>
          <w:lang w:val="en-US" w:bidi="bn-IN"/>
        </w:rPr>
      </w:pPr>
      <w:r w:rsidRPr="0055785B">
        <w:rPr>
          <w:rFonts w:ascii="Nikosh" w:hAnsi="Nikosh"/>
          <w:b/>
          <w:bCs w:val="0"/>
          <w:sz w:val="22"/>
          <w:szCs w:val="22"/>
          <w:cs/>
          <w:lang w:val="en-US" w:bidi="bn-IN"/>
        </w:rPr>
        <w:t>বঙ্গবন্ধু জাতীয় স্টেডিয়াম</w:t>
      </w:r>
      <w:r w:rsidRPr="0055785B">
        <w:rPr>
          <w:rFonts w:ascii="Nikosh" w:hAnsi="Nikosh"/>
          <w:b/>
          <w:bCs w:val="0"/>
          <w:sz w:val="22"/>
          <w:szCs w:val="22"/>
          <w:lang w:val="en-US"/>
        </w:rPr>
        <w:t xml:space="preserve">, </w:t>
      </w:r>
      <w:r w:rsidRPr="0055785B">
        <w:rPr>
          <w:rFonts w:ascii="Nikosh" w:hAnsi="Nikosh"/>
          <w:b/>
          <w:bCs w:val="0"/>
          <w:sz w:val="22"/>
          <w:szCs w:val="22"/>
          <w:cs/>
          <w:lang w:val="en-US" w:bidi="bn-IN"/>
        </w:rPr>
        <w:t>ঢাকা</w:t>
      </w:r>
      <w:r w:rsidRPr="0055785B">
        <w:rPr>
          <w:rFonts w:ascii="Nikosh" w:hAnsi="Nikosh"/>
          <w:b/>
          <w:bCs w:val="0"/>
          <w:sz w:val="22"/>
          <w:szCs w:val="22"/>
          <w:lang w:val="en-US"/>
        </w:rPr>
        <w:t xml:space="preserve">, </w:t>
      </w:r>
      <w:r w:rsidRPr="0055785B">
        <w:rPr>
          <w:rFonts w:ascii="Nikosh" w:hAnsi="Nikosh"/>
          <w:b/>
          <w:bCs w:val="0"/>
          <w:sz w:val="22"/>
          <w:szCs w:val="22"/>
          <w:cs/>
          <w:lang w:val="en-US" w:bidi="bn-IN"/>
        </w:rPr>
        <w:t>মঙ্গলবার</w:t>
      </w:r>
      <w:r w:rsidRPr="0055785B">
        <w:rPr>
          <w:rFonts w:ascii="Nikosh" w:hAnsi="Nikosh"/>
          <w:b/>
          <w:bCs w:val="0"/>
          <w:sz w:val="22"/>
          <w:szCs w:val="22"/>
          <w:lang w:val="en-US"/>
        </w:rPr>
        <w:t xml:space="preserve">, </w:t>
      </w:r>
      <w:r w:rsidRPr="0055785B">
        <w:rPr>
          <w:rFonts w:ascii="Nikosh" w:hAnsi="Nikosh"/>
          <w:b/>
          <w:bCs w:val="0"/>
          <w:sz w:val="22"/>
          <w:szCs w:val="22"/>
          <w:cs/>
          <w:lang w:val="en-US" w:bidi="bn-IN"/>
        </w:rPr>
        <w:t>১২ চৈত্র ১৪২৫</w:t>
      </w:r>
      <w:r w:rsidRPr="0055785B">
        <w:rPr>
          <w:rFonts w:ascii="Nikosh" w:hAnsi="Nikosh"/>
          <w:b/>
          <w:bCs w:val="0"/>
          <w:sz w:val="22"/>
          <w:szCs w:val="22"/>
          <w:lang w:val="en-US"/>
        </w:rPr>
        <w:t xml:space="preserve">, </w:t>
      </w:r>
      <w:r w:rsidR="005B5BA9">
        <w:rPr>
          <w:rFonts w:ascii="Nikosh" w:hAnsi="Nikosh"/>
          <w:b/>
          <w:bCs w:val="0"/>
          <w:sz w:val="22"/>
          <w:szCs w:val="22"/>
          <w:cs/>
          <w:lang w:val="en-US" w:bidi="bn-IN"/>
        </w:rPr>
        <w:t>২৬ মার্চ ২০১৯</w:t>
      </w:r>
    </w:p>
    <w:p w:rsidR="004004B8" w:rsidRPr="004004B8" w:rsidRDefault="004004B8" w:rsidP="00681277">
      <w:pPr>
        <w:spacing w:line="288" w:lineRule="auto"/>
        <w:jc w:val="center"/>
        <w:rPr>
          <w:rFonts w:ascii="Nikosh" w:hAnsi="Nikosh"/>
          <w:b/>
          <w:bCs w:val="0"/>
          <w:sz w:val="26"/>
          <w:szCs w:val="26"/>
          <w:lang w:val="en-US"/>
        </w:rPr>
      </w:pPr>
      <w:r w:rsidRPr="004004B8">
        <w:rPr>
          <w:rFonts w:ascii="Nikosh" w:hAnsi="Nikosh"/>
          <w:b/>
          <w:bCs w:val="0"/>
          <w:sz w:val="26"/>
          <w:szCs w:val="26"/>
          <w:cs/>
          <w:lang w:val="en-US" w:bidi="bn-IN"/>
        </w:rPr>
        <w:t>বিসমিল্লাহির রহমানির রাহিম</w:t>
      </w:r>
    </w:p>
    <w:p w:rsidR="004004B8" w:rsidRPr="004004B8" w:rsidRDefault="004004B8" w:rsidP="00681277">
      <w:pPr>
        <w:spacing w:line="288" w:lineRule="auto"/>
        <w:jc w:val="both"/>
        <w:rPr>
          <w:rFonts w:ascii="Nikosh" w:hAnsi="Nikosh"/>
          <w:b/>
          <w:bCs w:val="0"/>
          <w:sz w:val="26"/>
          <w:szCs w:val="26"/>
          <w:lang w:val="en-US"/>
        </w:rPr>
      </w:pPr>
      <w:r w:rsidRPr="004004B8">
        <w:rPr>
          <w:rFonts w:ascii="Nikosh" w:hAnsi="Nikosh"/>
          <w:b/>
          <w:bCs w:val="0"/>
          <w:sz w:val="26"/>
          <w:szCs w:val="26"/>
          <w:cs/>
          <w:lang w:val="en-US" w:bidi="bn-IN"/>
        </w:rPr>
        <w:t>সহকর্মীবৃন্দ</w:t>
      </w:r>
      <w:r w:rsidRPr="004004B8">
        <w:rPr>
          <w:rFonts w:ascii="Nikosh" w:hAnsi="Nikosh"/>
          <w:b/>
          <w:bCs w:val="0"/>
          <w:sz w:val="26"/>
          <w:szCs w:val="26"/>
          <w:lang w:val="en-US"/>
        </w:rPr>
        <w:t>,</w:t>
      </w:r>
    </w:p>
    <w:p w:rsidR="004004B8" w:rsidRPr="004004B8" w:rsidRDefault="004004B8" w:rsidP="00681277">
      <w:pPr>
        <w:spacing w:line="288" w:lineRule="auto"/>
        <w:jc w:val="both"/>
        <w:rPr>
          <w:rFonts w:ascii="Nikosh" w:hAnsi="Nikosh"/>
          <w:b/>
          <w:bCs w:val="0"/>
          <w:sz w:val="26"/>
          <w:szCs w:val="26"/>
          <w:lang w:val="en-US"/>
        </w:rPr>
      </w:pPr>
      <w:r w:rsidRPr="004004B8">
        <w:rPr>
          <w:rFonts w:ascii="Nikosh" w:hAnsi="Nikosh"/>
          <w:b/>
          <w:bCs w:val="0"/>
          <w:sz w:val="26"/>
          <w:szCs w:val="26"/>
          <w:cs/>
          <w:lang w:val="en-US" w:bidi="bn-IN"/>
        </w:rPr>
        <w:t>সম্মানিত মুক্তিযোদ্ধাবৃন্দ</w:t>
      </w:r>
      <w:r w:rsidRPr="004004B8">
        <w:rPr>
          <w:rFonts w:ascii="Nikosh" w:hAnsi="Nikosh"/>
          <w:b/>
          <w:bCs w:val="0"/>
          <w:sz w:val="26"/>
          <w:szCs w:val="26"/>
          <w:lang w:val="en-US"/>
        </w:rPr>
        <w:t>,</w:t>
      </w:r>
      <w:r w:rsidRPr="004004B8">
        <w:rPr>
          <w:rFonts w:ascii="Nikosh" w:hAnsi="Nikosh"/>
          <w:b/>
          <w:bCs w:val="0"/>
          <w:sz w:val="26"/>
          <w:szCs w:val="26"/>
          <w:lang w:val="en-US"/>
        </w:rPr>
        <w:tab/>
      </w:r>
    </w:p>
    <w:p w:rsidR="004004B8" w:rsidRPr="004004B8" w:rsidRDefault="007B0AA0" w:rsidP="00681277">
      <w:pPr>
        <w:spacing w:line="288" w:lineRule="auto"/>
        <w:jc w:val="both"/>
        <w:rPr>
          <w:rFonts w:ascii="Nikosh" w:hAnsi="Nikosh"/>
          <w:b/>
          <w:bCs w:val="0"/>
          <w:sz w:val="26"/>
          <w:szCs w:val="26"/>
          <w:lang w:val="en-US"/>
        </w:rPr>
      </w:pPr>
      <w:r>
        <w:rPr>
          <w:rFonts w:ascii="Nikosh" w:hAnsi="Nikosh"/>
          <w:b/>
          <w:bCs w:val="0"/>
          <w:sz w:val="26"/>
          <w:szCs w:val="26"/>
          <w:cs/>
          <w:lang w:val="en-US" w:bidi="bn-IN"/>
        </w:rPr>
        <w:t>স্নে</w:t>
      </w:r>
      <w:r w:rsidR="004004B8" w:rsidRPr="004004B8">
        <w:rPr>
          <w:rFonts w:ascii="Nikosh" w:hAnsi="Nikosh"/>
          <w:b/>
          <w:bCs w:val="0"/>
          <w:sz w:val="26"/>
          <w:szCs w:val="26"/>
          <w:cs/>
          <w:lang w:val="en-US" w:bidi="bn-IN"/>
        </w:rPr>
        <w:t>হের শিশু-কিশোর সোনামণিরা</w:t>
      </w:r>
      <w:r w:rsidR="004004B8" w:rsidRPr="004004B8">
        <w:rPr>
          <w:rFonts w:ascii="Nikosh" w:hAnsi="Nikosh"/>
          <w:b/>
          <w:bCs w:val="0"/>
          <w:sz w:val="26"/>
          <w:szCs w:val="26"/>
          <w:lang w:val="en-US"/>
        </w:rPr>
        <w:t>,</w:t>
      </w:r>
    </w:p>
    <w:p w:rsidR="004004B8" w:rsidRPr="004004B8" w:rsidRDefault="004004B8" w:rsidP="00681277">
      <w:pPr>
        <w:spacing w:line="288" w:lineRule="auto"/>
        <w:jc w:val="both"/>
        <w:rPr>
          <w:rFonts w:ascii="Nikosh" w:hAnsi="Nikosh"/>
          <w:b/>
          <w:bCs w:val="0"/>
          <w:sz w:val="26"/>
          <w:szCs w:val="26"/>
          <w:lang w:val="en-US" w:bidi="bn-BD"/>
        </w:rPr>
      </w:pPr>
      <w:r w:rsidRPr="004004B8">
        <w:rPr>
          <w:rFonts w:ascii="Nikosh" w:hAnsi="Nikosh"/>
          <w:b/>
          <w:bCs w:val="0"/>
          <w:sz w:val="26"/>
          <w:szCs w:val="26"/>
          <w:cs/>
          <w:lang w:val="en-US" w:bidi="bn-IN"/>
        </w:rPr>
        <w:t>উপস্থিত সুধিম</w:t>
      </w:r>
      <w:r w:rsidR="007B0AA0">
        <w:rPr>
          <w:rFonts w:ascii="Nikosh" w:hAnsi="Nikosh" w:hint="cs"/>
          <w:b/>
          <w:bCs w:val="0"/>
          <w:sz w:val="26"/>
          <w:szCs w:val="26"/>
          <w:cs/>
          <w:lang w:val="en-US" w:bidi="bn-BD"/>
        </w:rPr>
        <w:t>ন্ড</w:t>
      </w:r>
      <w:r w:rsidRPr="004004B8">
        <w:rPr>
          <w:rFonts w:ascii="Nikosh" w:hAnsi="Nikosh"/>
          <w:b/>
          <w:bCs w:val="0"/>
          <w:sz w:val="26"/>
          <w:szCs w:val="26"/>
          <w:cs/>
          <w:lang w:val="en-US" w:bidi="bn-IN"/>
        </w:rPr>
        <w:t xml:space="preserve">লী। </w:t>
      </w:r>
    </w:p>
    <w:p w:rsidR="004004B8" w:rsidRPr="004004B8" w:rsidRDefault="004004B8" w:rsidP="00681277">
      <w:pPr>
        <w:spacing w:line="288" w:lineRule="auto"/>
        <w:jc w:val="both"/>
        <w:rPr>
          <w:rFonts w:ascii="Nikosh" w:hAnsi="Nikosh"/>
          <w:b/>
          <w:bCs w:val="0"/>
          <w:sz w:val="26"/>
          <w:szCs w:val="26"/>
          <w:lang w:val="en-US"/>
        </w:rPr>
      </w:pPr>
      <w:r w:rsidRPr="004004B8">
        <w:rPr>
          <w:rFonts w:ascii="Nikosh" w:hAnsi="Nikosh"/>
          <w:b/>
          <w:bCs w:val="0"/>
          <w:sz w:val="26"/>
          <w:szCs w:val="26"/>
          <w:lang w:val="en-US"/>
        </w:rPr>
        <w:t xml:space="preserve">       </w:t>
      </w:r>
      <w:r w:rsidRPr="004004B8">
        <w:rPr>
          <w:rFonts w:ascii="Nikosh" w:hAnsi="Nikosh"/>
          <w:b/>
          <w:bCs w:val="0"/>
          <w:sz w:val="26"/>
          <w:szCs w:val="26"/>
          <w:lang w:val="en-US"/>
        </w:rPr>
        <w:tab/>
      </w:r>
      <w:r w:rsidRPr="004004B8">
        <w:rPr>
          <w:rFonts w:ascii="Nikosh" w:hAnsi="Nikosh"/>
          <w:b/>
          <w:bCs w:val="0"/>
          <w:sz w:val="26"/>
          <w:szCs w:val="26"/>
          <w:cs/>
          <w:lang w:val="en-US" w:bidi="bn-IN"/>
        </w:rPr>
        <w:t>আসসালামু আলাইকুম।</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মহান স্বাধীনতা ও জাতীয় দিবস ২০১৯ উপলক্ষে আয়োজিত জাতীয় শিশু-কিশোর সমাবেশে উপস্থিত সবাইকে আমার আন্তরিক শুভেচ্ছা জানাচ্ছি।</w:t>
      </w:r>
    </w:p>
    <w:p w:rsidR="004004B8" w:rsidRPr="004004B8" w:rsidRDefault="007B0AA0" w:rsidP="00681277">
      <w:pPr>
        <w:spacing w:line="288" w:lineRule="auto"/>
        <w:ind w:firstLine="720"/>
        <w:jc w:val="both"/>
        <w:rPr>
          <w:rFonts w:ascii="Nikosh" w:hAnsi="Nikosh"/>
          <w:b/>
          <w:bCs w:val="0"/>
          <w:sz w:val="26"/>
          <w:szCs w:val="26"/>
          <w:lang w:val="en-US"/>
        </w:rPr>
      </w:pPr>
      <w:r>
        <w:rPr>
          <w:rFonts w:ascii="Nikosh" w:hAnsi="Nikosh"/>
          <w:b/>
          <w:bCs w:val="0"/>
          <w:sz w:val="26"/>
          <w:szCs w:val="26"/>
          <w:cs/>
          <w:lang w:val="en-US" w:bidi="bn-IN"/>
        </w:rPr>
        <w:t>স্বা</w:t>
      </w:r>
      <w:r w:rsidR="004004B8" w:rsidRPr="004004B8">
        <w:rPr>
          <w:rFonts w:ascii="Nikosh" w:hAnsi="Nikosh"/>
          <w:b/>
          <w:bCs w:val="0"/>
          <w:sz w:val="26"/>
          <w:szCs w:val="26"/>
          <w:cs/>
          <w:lang w:val="en-US" w:bidi="bn-IN"/>
        </w:rPr>
        <w:t>ধীনতা দিবসে আমি গভীর শ্রদ্ধার সঙ্গে স্মরণ করছি সর্বকালের সর্বশ্রেষ্ঠ বাঙালি</w:t>
      </w:r>
      <w:r w:rsidR="004004B8" w:rsidRPr="004004B8">
        <w:rPr>
          <w:rFonts w:ascii="Nikosh" w:hAnsi="Nikosh"/>
          <w:b/>
          <w:bCs w:val="0"/>
          <w:sz w:val="26"/>
          <w:szCs w:val="26"/>
          <w:lang w:val="en-US"/>
        </w:rPr>
        <w:t xml:space="preserve">, </w:t>
      </w:r>
      <w:r w:rsidR="004004B8" w:rsidRPr="004004B8">
        <w:rPr>
          <w:rFonts w:ascii="Nikosh" w:hAnsi="Nikosh"/>
          <w:b/>
          <w:bCs w:val="0"/>
          <w:sz w:val="26"/>
          <w:szCs w:val="26"/>
          <w:cs/>
          <w:lang w:val="en-US" w:bidi="bn-IN"/>
        </w:rPr>
        <w:t>জাতির পিতা বঙ্গবন্ধু শেখ মুজিবুর রহমানকে। শ্রদ্ধা জানাচ্ছি জাতীয় চার নেতার প্রতি। স্মরণ করছি-মুক্তিযুদ্ধের ৩০ লাখ শহিদ এবং ২ লাখ নির্যাতিত মা-বোনকে। শ্রদ্ধা জানাচ্ছি সকল বীর মুক্তিযোদ্ধাদের। যুদ্ধাহত মুক্তিযোদ্ধা ও শহিদ মুক্তিযোদ্ধা পরিবারের সদস্যদের জানাই সালাম।</w:t>
      </w:r>
    </w:p>
    <w:p w:rsidR="004004B8" w:rsidRPr="00630EE9" w:rsidRDefault="004004B8" w:rsidP="00681277">
      <w:pPr>
        <w:spacing w:line="288" w:lineRule="auto"/>
        <w:jc w:val="both"/>
        <w:rPr>
          <w:rFonts w:ascii="Nikosh" w:hAnsi="Nikosh"/>
          <w:sz w:val="26"/>
          <w:szCs w:val="26"/>
          <w:lang w:val="en-US"/>
        </w:rPr>
      </w:pPr>
      <w:r w:rsidRPr="00630EE9">
        <w:rPr>
          <w:rFonts w:ascii="Nikosh" w:hAnsi="Nikosh"/>
          <w:sz w:val="26"/>
          <w:szCs w:val="26"/>
          <w:cs/>
          <w:lang w:val="en-US" w:bidi="bn-IN"/>
        </w:rPr>
        <w:t>ছোট্ট সোনামণিরা</w:t>
      </w:r>
      <w:r w:rsidRPr="00630EE9">
        <w:rPr>
          <w:rFonts w:ascii="Nikosh" w:hAnsi="Nikosh"/>
          <w:sz w:val="26"/>
          <w:szCs w:val="26"/>
          <w:lang w:val="en-US"/>
        </w:rPr>
        <w:t xml:space="preserve">, </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আমরা আজ স্বাধীন দেশে বাস করছি। তোমাদের হাতে যে লাল-সবুজের জাতীয় পতাকা শোভা পাচ্ছে</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এর পিছনে রয়েছে অনেক ত্যাগের ইতিহাস। দেশপ্রেমের সে ইতিহাস তোমাদের জানতে হবে। জাতির পিতাই এক্ষেত্রে সবচে</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বেশি ত্যাগ স্বীকার করেছিলেন।</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 xml:space="preserve">আমাদের স্বাধীনতা একদিনে আসেনি। রাষ্ট্রভাষা বাংলার দাবিতে পিকেটিং করার সময় ১৯৪৮ সালের ১১ই মার্চ বঙ্গবন্ধুকে গ্রেফতার করে জেলে পাঠানো হয়। পাকিস্তান শাসনামলের ২২ বছরে জেলখানাই ছিল তাঁর অনেকটা স্থায়ী নিবাস। তিনি মোট ৪ হাজার ৬৮২ দিন কারাগারে ছিলেন। </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১৯৫৪</w:t>
      </w:r>
      <w:r w:rsidRPr="004004B8">
        <w:rPr>
          <w:rFonts w:ascii="Nikosh" w:hAnsi="Nikosh"/>
          <w:b/>
          <w:bCs w:val="0"/>
          <w:sz w:val="26"/>
          <w:szCs w:val="26"/>
          <w:lang w:val="en-US"/>
        </w:rPr>
        <w:t>’</w:t>
      </w:r>
      <w:r w:rsidRPr="004004B8">
        <w:rPr>
          <w:rFonts w:ascii="Nikosh" w:hAnsi="Nikosh"/>
          <w:b/>
          <w:bCs w:val="0"/>
          <w:sz w:val="26"/>
          <w:szCs w:val="26"/>
          <w:cs/>
          <w:lang w:val="en-US" w:bidi="bn-IN"/>
        </w:rPr>
        <w:t>র নির্বাচন</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৬২</w:t>
      </w:r>
      <w:r w:rsidRPr="004004B8">
        <w:rPr>
          <w:rFonts w:ascii="Nikosh" w:hAnsi="Nikosh"/>
          <w:b/>
          <w:bCs w:val="0"/>
          <w:sz w:val="26"/>
          <w:szCs w:val="26"/>
          <w:lang w:val="en-US"/>
        </w:rPr>
        <w:t>’</w:t>
      </w:r>
      <w:r w:rsidRPr="004004B8">
        <w:rPr>
          <w:rFonts w:ascii="Nikosh" w:hAnsi="Nikosh"/>
          <w:b/>
          <w:bCs w:val="0"/>
          <w:sz w:val="26"/>
          <w:szCs w:val="26"/>
          <w:cs/>
          <w:lang w:val="en-US" w:bidi="bn-IN"/>
        </w:rPr>
        <w:t>র শিক্ষা আন্দোলন</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৬৬</w:t>
      </w:r>
      <w:r w:rsidRPr="004004B8">
        <w:rPr>
          <w:rFonts w:ascii="Nikosh" w:hAnsi="Nikosh"/>
          <w:b/>
          <w:bCs w:val="0"/>
          <w:sz w:val="26"/>
          <w:szCs w:val="26"/>
          <w:lang w:val="en-US"/>
        </w:rPr>
        <w:t>’</w:t>
      </w:r>
      <w:r w:rsidRPr="004004B8">
        <w:rPr>
          <w:rFonts w:ascii="Nikosh" w:hAnsi="Nikosh"/>
          <w:b/>
          <w:bCs w:val="0"/>
          <w:sz w:val="26"/>
          <w:szCs w:val="26"/>
          <w:cs/>
          <w:lang w:val="en-US" w:bidi="bn-IN"/>
        </w:rPr>
        <w:t>র ছয়-দফা</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১১-দফা</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৬৯</w:t>
      </w:r>
      <w:r w:rsidRPr="004004B8">
        <w:rPr>
          <w:rFonts w:ascii="Nikosh" w:hAnsi="Nikosh"/>
          <w:b/>
          <w:bCs w:val="0"/>
          <w:sz w:val="26"/>
          <w:szCs w:val="26"/>
          <w:lang w:val="en-US"/>
        </w:rPr>
        <w:t>’</w:t>
      </w:r>
      <w:r w:rsidRPr="004004B8">
        <w:rPr>
          <w:rFonts w:ascii="Nikosh" w:hAnsi="Nikosh"/>
          <w:b/>
          <w:bCs w:val="0"/>
          <w:sz w:val="26"/>
          <w:szCs w:val="26"/>
          <w:cs/>
          <w:lang w:val="en-US" w:bidi="bn-IN"/>
        </w:rPr>
        <w:t>র গণঅভ্যুত্থান এবং ৭০</w:t>
      </w:r>
      <w:r w:rsidRPr="004004B8">
        <w:rPr>
          <w:rFonts w:ascii="Nikosh" w:hAnsi="Nikosh"/>
          <w:b/>
          <w:bCs w:val="0"/>
          <w:sz w:val="26"/>
          <w:szCs w:val="26"/>
          <w:lang w:val="en-US"/>
        </w:rPr>
        <w:t>’</w:t>
      </w:r>
      <w:r w:rsidRPr="004004B8">
        <w:rPr>
          <w:rFonts w:ascii="Nikosh" w:hAnsi="Nikosh"/>
          <w:b/>
          <w:bCs w:val="0"/>
          <w:sz w:val="26"/>
          <w:szCs w:val="26"/>
          <w:cs/>
          <w:lang w:val="en-US" w:bidi="bn-IN"/>
        </w:rPr>
        <w:t>র নির্বাচনের পথ পেরিয়ে দেশবাসী সমবেত হয় ১৯৭১</w:t>
      </w:r>
      <w:r w:rsidRPr="004004B8">
        <w:rPr>
          <w:rFonts w:ascii="Nikosh" w:hAnsi="Nikosh"/>
          <w:b/>
          <w:bCs w:val="0"/>
          <w:sz w:val="26"/>
          <w:szCs w:val="26"/>
          <w:lang w:val="en-US"/>
        </w:rPr>
        <w:t>’</w:t>
      </w:r>
      <w:r w:rsidRPr="004004B8">
        <w:rPr>
          <w:rFonts w:ascii="Nikosh" w:hAnsi="Nikosh"/>
          <w:b/>
          <w:bCs w:val="0"/>
          <w:sz w:val="26"/>
          <w:szCs w:val="26"/>
          <w:cs/>
          <w:lang w:val="en-US" w:bidi="bn-IN"/>
        </w:rPr>
        <w:t xml:space="preserve">র ৭ই মার্চের ঐতিহাসিক মহা-সমাবেশে। ৭ই মার্চ সোহরাওয়ার্দী উদ্যানের জনসমুদ্রে দাঁড়িয়ে জাতির পিতা ঘোষণা দেন: </w:t>
      </w:r>
      <w:r w:rsidRPr="004004B8">
        <w:rPr>
          <w:rFonts w:ascii="Nikosh" w:hAnsi="Nikosh"/>
          <w:b/>
          <w:bCs w:val="0"/>
          <w:sz w:val="26"/>
          <w:szCs w:val="26"/>
          <w:lang w:val="en-US"/>
        </w:rPr>
        <w:t>“</w:t>
      </w:r>
      <w:r w:rsidRPr="004004B8">
        <w:rPr>
          <w:rFonts w:ascii="Nikosh" w:hAnsi="Nikosh"/>
          <w:b/>
          <w:bCs w:val="0"/>
          <w:sz w:val="26"/>
          <w:szCs w:val="26"/>
          <w:cs/>
          <w:lang w:val="en-US" w:bidi="bn-IN"/>
        </w:rPr>
        <w:t>এবারের সংগ্রাম আমাদের মুক্তির সংগ্রাম</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এবারের সংগ্রাম স্বাধীনতার সংগ্রাম</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জয় বাংলা।</w:t>
      </w:r>
      <w:r w:rsidRPr="004004B8">
        <w:rPr>
          <w:rFonts w:ascii="Nikosh" w:hAnsi="Nikosh"/>
          <w:b/>
          <w:bCs w:val="0"/>
          <w:sz w:val="26"/>
          <w:szCs w:val="26"/>
          <w:lang w:val="en-US"/>
        </w:rPr>
        <w:t xml:space="preserve">” </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বঙ্গবন্ধুর এই আ</w:t>
      </w:r>
      <w:r w:rsidR="00023223">
        <w:rPr>
          <w:rFonts w:ascii="Nikosh" w:hAnsi="Nikosh" w:hint="cs"/>
          <w:b/>
          <w:bCs w:val="0"/>
          <w:sz w:val="26"/>
          <w:szCs w:val="26"/>
          <w:cs/>
          <w:lang w:val="en-US" w:bidi="bn-BD"/>
        </w:rPr>
        <w:t>হ্বা</w:t>
      </w:r>
      <w:r w:rsidRPr="004004B8">
        <w:rPr>
          <w:rFonts w:ascii="Nikosh" w:hAnsi="Nikosh"/>
          <w:b/>
          <w:bCs w:val="0"/>
          <w:sz w:val="26"/>
          <w:szCs w:val="26"/>
          <w:cs/>
          <w:lang w:val="en-US" w:bidi="bn-IN"/>
        </w:rPr>
        <w:t>নে সাড়া দিয়ে সমগ্র জাতি মুক্তিযুদ্ধের প্রস্তুতি শুরু করে। বাঙালি জাতির মুক্তি আকা</w:t>
      </w:r>
      <w:r w:rsidR="00F72DE4">
        <w:rPr>
          <w:rFonts w:ascii="Nikosh" w:hAnsi="Nikosh" w:hint="cs"/>
          <w:b/>
          <w:bCs w:val="0"/>
          <w:sz w:val="26"/>
          <w:szCs w:val="26"/>
          <w:cs/>
          <w:lang w:val="en-US" w:bidi="bn-BD"/>
        </w:rPr>
        <w:t>ঙ্ক্ষা</w:t>
      </w:r>
      <w:r w:rsidRPr="004004B8">
        <w:rPr>
          <w:rFonts w:ascii="Nikosh" w:hAnsi="Nikosh"/>
          <w:b/>
          <w:bCs w:val="0"/>
          <w:sz w:val="26"/>
          <w:szCs w:val="26"/>
          <w:cs/>
          <w:lang w:val="en-US" w:bidi="bn-IN"/>
        </w:rPr>
        <w:t>কে চিরতরে স্তব্ধ করে দিতে একাত্তরের ২৫-এ মার্চের কালরাতে পাকিস্তানী বাহিনী নিরীহ ও নিরস্ত্র বাঙালির উপর অতর্কিত হত্যাযজ্ঞ শুরু করে।</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 xml:space="preserve">জাতির পিতা ২৬-এ মার্চের প্রথম প্রহরে আনুষ্ঠানিকভাবে বাংলাদেশের স্বাধীনতা ঘোষণা করেন। যে ঘোষণা তৎকালিন ইপিআর-এর ওয়্যারলেসের মাধ্যমে সমগ্র দেশে ছড়িয়ে পড়ে। ৯ মাসের রক্তক্ষয়ী যুদ্ধের মাধ্যমে ১৯৭১ সালের ১৬ই ডিসেম্বর বীর বাঙালি চূড়ান্ত বিজয় ছিনিয়ে আনে। </w:t>
      </w:r>
    </w:p>
    <w:p w:rsidR="004004B8" w:rsidRPr="00E96699" w:rsidRDefault="004004B8" w:rsidP="00681277">
      <w:pPr>
        <w:spacing w:line="288" w:lineRule="auto"/>
        <w:jc w:val="both"/>
        <w:rPr>
          <w:rFonts w:ascii="Nikosh" w:hAnsi="Nikosh"/>
          <w:sz w:val="26"/>
          <w:szCs w:val="26"/>
          <w:lang w:val="en-US"/>
        </w:rPr>
      </w:pPr>
      <w:r w:rsidRPr="00E96699">
        <w:rPr>
          <w:rFonts w:ascii="Nikosh" w:hAnsi="Nikosh"/>
          <w:sz w:val="26"/>
          <w:szCs w:val="26"/>
          <w:cs/>
          <w:lang w:val="en-US" w:bidi="bn-IN"/>
        </w:rPr>
        <w:t>প্রিয় সোনামণিরা</w:t>
      </w:r>
      <w:r w:rsidRPr="00E96699">
        <w:rPr>
          <w:rFonts w:ascii="Nikosh" w:hAnsi="Nikosh"/>
          <w:sz w:val="26"/>
          <w:szCs w:val="26"/>
          <w:lang w:val="en-US"/>
        </w:rPr>
        <w:t>,</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জাতির পিতা শিশুদের খুব ভালবাসতেন। ছোটবেলায় তিনি সহপাঠী ও বন্ধুদের খুব ভালবাসতেন। সহপাঠীদের কোন জিনিসের অভাব দেখলে নিজের জিনিস দিয়ে দিতেন। তিনি তোমাদের জন্য একটি স্বাধীন দেশ দিয়ে গেছেন। তোমরা জাতির পিতার সংগ্রামী জীবনের কথা</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মুক্তিযুদ্ধের ইতিহাস</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 xml:space="preserve">মুক্তিযোদ্ধাদের আত্মত্যাগের কথা ভালোভাবে জানবে। </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lastRenderedPageBreak/>
        <w:t>দরিদ্র</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 xml:space="preserve">অসহায় ও প্রতিবন্ধীদের পাশে দাঁড়াবে। স্বাধীনতাবিরোধী ও তাদের দোসররা যাতে দেশকে আর পিছিয়ে দিতে না পারে সে ব্যাপারে সজাগ থাকবে। জঙ্গিবাদ ও মাদককে ঘৃণা করবে। </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আজ তোমরা শিশু-কিশোর</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একদিন তোমরা অনেক বড় হবে। তোমরাই দেশকে আরও সামনের দিকে এগিয়ে নিবে। তোমাদের মধ্যে থেকেই কেউ ভবিষ্যতে রাষ্ট্রনায়ক</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প্রশাসক</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বিজ্ঞানী</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সাহিত্যিক হবে। তোমাদের প্রতিভা ও মেধা দিয়ে এই দেশকে সাজিয়ে তুলবে। আমাদের সরকার তোমাদের সুনাগরিক এবং দেশপ্রেমিক হয়ে বেড়ে উঠতে যা যা প্রয়োজন তার সবকিছুই নিশ্চিত করছে।</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বঙ্গবন্ধু বিশ্বাস করতেন লেখাপড়ার পাশাপাশি খেলাধুলা</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সংস্কৃতি চর্চা</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সামাজিক দায়িত্ববোধ-ইত্যাদির মাধ্যমে শিশুদের শারীরিক ও মানসিক উৎকর্ষ সাধন করতে হবে।</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জাতির পিতা ১৯৭৪ সালে শিশু আইন প্রণয়ন করেন। আমাদের সংবিধানে শিশুদের জন্য রাষ্ট্রকে বিশেষ বিধান প্রণয়নের বিষয়টি তিনি সংযোজন করেন। বঙ্গবন্ধু মুক্তিযুদ্ধে ক্ষতিগ্রস্ত নারীদের সন্তানদের লেখাপড়ার জন্য বৃত্তি প্রথা চালু করেন</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 xml:space="preserve">যা এখন </w:t>
      </w:r>
      <w:r w:rsidRPr="004004B8">
        <w:rPr>
          <w:rFonts w:ascii="Nikosh" w:hAnsi="Nikosh"/>
          <w:b/>
          <w:bCs w:val="0"/>
          <w:sz w:val="26"/>
          <w:szCs w:val="26"/>
          <w:lang w:val="en-US"/>
        </w:rPr>
        <w:t>‘</w:t>
      </w:r>
      <w:r w:rsidRPr="004004B8">
        <w:rPr>
          <w:rFonts w:ascii="Nikosh" w:hAnsi="Nikosh"/>
          <w:b/>
          <w:bCs w:val="0"/>
          <w:sz w:val="26"/>
          <w:szCs w:val="26"/>
          <w:cs/>
          <w:lang w:val="en-US" w:bidi="bn-IN"/>
        </w:rPr>
        <w:t>দুঃস্থ মহিলা ও শিশু কল্যাণ তহবিল</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নামে পরিচালিত হচ্ছে।</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এ দেশটাকে আগামী প্রজন্মের জন্য বসবাস উপযোগী করে গড়ে তোলার জন্য আমরা কাজ করে যাচ্ছি। আমরা ২০২১ সালের মধ্যে বাংলাদেশকে একটি মধ্যম আয়ের দেশ এবং ২০৪১ সালের মধ্যে উন্নত-সমৃদ্ধ দেশে পরিণত কবব</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ইনশাআল্লাহ। এজন্যই আমি দিনরাত পরিশ্রম করছি। কবি সুকান্তের ভাষায় বলতে চাই:</w:t>
      </w:r>
    </w:p>
    <w:p w:rsidR="004004B8" w:rsidRPr="004004B8" w:rsidRDefault="004004B8" w:rsidP="00681277">
      <w:pPr>
        <w:spacing w:line="288" w:lineRule="auto"/>
        <w:jc w:val="center"/>
        <w:rPr>
          <w:rFonts w:ascii="Nikosh" w:hAnsi="Nikosh"/>
          <w:b/>
          <w:bCs w:val="0"/>
          <w:sz w:val="26"/>
          <w:szCs w:val="26"/>
          <w:lang w:val="en-US"/>
        </w:rPr>
      </w:pPr>
      <w:r w:rsidRPr="004004B8">
        <w:rPr>
          <w:rFonts w:ascii="Nikosh" w:hAnsi="Nikosh"/>
          <w:b/>
          <w:bCs w:val="0"/>
          <w:sz w:val="26"/>
          <w:szCs w:val="26"/>
          <w:lang w:val="en-US"/>
        </w:rPr>
        <w:t>“</w:t>
      </w:r>
      <w:r w:rsidRPr="004004B8">
        <w:rPr>
          <w:rFonts w:ascii="Nikosh" w:hAnsi="Nikosh"/>
          <w:b/>
          <w:bCs w:val="0"/>
          <w:sz w:val="26"/>
          <w:szCs w:val="26"/>
          <w:cs/>
          <w:lang w:val="en-US" w:bidi="bn-IN"/>
        </w:rPr>
        <w:t>যতক্ষণ দেহে আছে প্রাণ</w:t>
      </w:r>
    </w:p>
    <w:p w:rsidR="004004B8" w:rsidRPr="004004B8" w:rsidRDefault="004004B8" w:rsidP="00681277">
      <w:pPr>
        <w:spacing w:line="288" w:lineRule="auto"/>
        <w:jc w:val="center"/>
        <w:rPr>
          <w:rFonts w:ascii="Nikosh" w:hAnsi="Nikosh"/>
          <w:b/>
          <w:bCs w:val="0"/>
          <w:sz w:val="26"/>
          <w:szCs w:val="26"/>
          <w:lang w:val="en-US"/>
        </w:rPr>
      </w:pPr>
      <w:r w:rsidRPr="004004B8">
        <w:rPr>
          <w:rFonts w:ascii="Nikosh" w:hAnsi="Nikosh"/>
          <w:b/>
          <w:bCs w:val="0"/>
          <w:sz w:val="26"/>
          <w:szCs w:val="26"/>
          <w:cs/>
          <w:lang w:val="en-US" w:bidi="bn-IN"/>
        </w:rPr>
        <w:t>প্রাণপণে পৃথিবীর সরাব জঞ্জাল</w:t>
      </w:r>
      <w:r w:rsidRPr="004004B8">
        <w:rPr>
          <w:rFonts w:ascii="Nikosh" w:hAnsi="Nikosh"/>
          <w:b/>
          <w:bCs w:val="0"/>
          <w:sz w:val="26"/>
          <w:szCs w:val="26"/>
          <w:lang w:val="en-US"/>
        </w:rPr>
        <w:t>,</w:t>
      </w:r>
    </w:p>
    <w:p w:rsidR="004004B8" w:rsidRPr="004004B8" w:rsidRDefault="004004B8" w:rsidP="00681277">
      <w:pPr>
        <w:spacing w:line="288" w:lineRule="auto"/>
        <w:jc w:val="center"/>
        <w:rPr>
          <w:rFonts w:ascii="Nikosh" w:hAnsi="Nikosh"/>
          <w:b/>
          <w:bCs w:val="0"/>
          <w:sz w:val="26"/>
          <w:szCs w:val="26"/>
          <w:lang w:val="en-US"/>
        </w:rPr>
      </w:pPr>
      <w:r w:rsidRPr="004004B8">
        <w:rPr>
          <w:rFonts w:ascii="Nikosh" w:hAnsi="Nikosh"/>
          <w:b/>
          <w:bCs w:val="0"/>
          <w:sz w:val="26"/>
          <w:szCs w:val="26"/>
          <w:cs/>
          <w:lang w:val="en-US" w:bidi="bn-IN"/>
        </w:rPr>
        <w:t>এ বিশ্বকে এ শিশুর বাসযোগ্য করে যাব আমি-</w:t>
      </w:r>
    </w:p>
    <w:p w:rsidR="004004B8" w:rsidRPr="004004B8" w:rsidRDefault="004004B8" w:rsidP="00681277">
      <w:pPr>
        <w:spacing w:line="288" w:lineRule="auto"/>
        <w:jc w:val="center"/>
        <w:rPr>
          <w:rFonts w:ascii="Nikosh" w:hAnsi="Nikosh"/>
          <w:b/>
          <w:bCs w:val="0"/>
          <w:sz w:val="26"/>
          <w:szCs w:val="26"/>
          <w:lang w:val="en-US"/>
        </w:rPr>
      </w:pPr>
      <w:r w:rsidRPr="004004B8">
        <w:rPr>
          <w:rFonts w:ascii="Nikosh" w:hAnsi="Nikosh"/>
          <w:b/>
          <w:bCs w:val="0"/>
          <w:sz w:val="26"/>
          <w:szCs w:val="26"/>
          <w:cs/>
          <w:lang w:val="en-US" w:bidi="bn-IN"/>
        </w:rPr>
        <w:t>নবজাতকের কাছে এ আমার দৃঢ় অঙ্গীকার।</w:t>
      </w:r>
      <w:r w:rsidRPr="004004B8">
        <w:rPr>
          <w:rFonts w:ascii="Nikosh" w:hAnsi="Nikosh"/>
          <w:b/>
          <w:bCs w:val="0"/>
          <w:sz w:val="26"/>
          <w:szCs w:val="26"/>
          <w:lang w:val="en-US"/>
        </w:rPr>
        <w:t>”</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স্বাধীনতা দিবসের এই আনন্দঘন পরিবেশে সকলের প্রতি আমার আ</w:t>
      </w:r>
      <w:r w:rsidR="00E17908">
        <w:rPr>
          <w:rFonts w:ascii="Nikosh" w:hAnsi="Nikosh" w:hint="cs"/>
          <w:b/>
          <w:bCs w:val="0"/>
          <w:sz w:val="26"/>
          <w:szCs w:val="26"/>
          <w:cs/>
          <w:lang w:val="en-US" w:bidi="bn-BD"/>
        </w:rPr>
        <w:t>হ্ব</w:t>
      </w:r>
      <w:r w:rsidRPr="004004B8">
        <w:rPr>
          <w:rFonts w:ascii="Nikosh" w:hAnsi="Nikosh"/>
          <w:b/>
          <w:bCs w:val="0"/>
          <w:sz w:val="26"/>
          <w:szCs w:val="26"/>
          <w:cs/>
          <w:lang w:val="en-US" w:bidi="bn-IN"/>
        </w:rPr>
        <w:t>ান</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 xml:space="preserve">আসুন ঐক্যবদ্ধ হয়ে আগামী প্রজন্মের জন্য একটি সমৃদ্ধ বাংলাদেশ গড়ে তুলি। </w:t>
      </w:r>
    </w:p>
    <w:p w:rsidR="004004B8" w:rsidRPr="004004B8" w:rsidRDefault="004004B8" w:rsidP="00681277">
      <w:pPr>
        <w:spacing w:line="288" w:lineRule="auto"/>
        <w:ind w:firstLine="720"/>
        <w:jc w:val="both"/>
        <w:rPr>
          <w:rFonts w:ascii="Nikosh" w:hAnsi="Nikosh"/>
          <w:b/>
          <w:bCs w:val="0"/>
          <w:sz w:val="26"/>
          <w:szCs w:val="26"/>
          <w:lang w:val="en-US"/>
        </w:rPr>
      </w:pPr>
      <w:r w:rsidRPr="004004B8">
        <w:rPr>
          <w:rFonts w:ascii="Nikosh" w:hAnsi="Nikosh"/>
          <w:b/>
          <w:bCs w:val="0"/>
          <w:sz w:val="26"/>
          <w:szCs w:val="26"/>
          <w:cs/>
          <w:lang w:val="en-US" w:bidi="bn-IN"/>
        </w:rPr>
        <w:t>সকলকে আবারও স্বাধীনতা ও জাতীয় দিবসের শুভেচ্ছা।</w:t>
      </w:r>
    </w:p>
    <w:p w:rsidR="004004B8" w:rsidRPr="004004B8" w:rsidRDefault="004004B8" w:rsidP="00681277">
      <w:pPr>
        <w:spacing w:line="288" w:lineRule="auto"/>
        <w:jc w:val="center"/>
        <w:rPr>
          <w:rFonts w:ascii="Nikosh" w:hAnsi="Nikosh"/>
          <w:b/>
          <w:bCs w:val="0"/>
          <w:sz w:val="26"/>
          <w:szCs w:val="26"/>
          <w:lang w:val="en-US"/>
        </w:rPr>
      </w:pPr>
      <w:r w:rsidRPr="004004B8">
        <w:rPr>
          <w:rFonts w:ascii="Nikosh" w:hAnsi="Nikosh"/>
          <w:b/>
          <w:bCs w:val="0"/>
          <w:sz w:val="26"/>
          <w:szCs w:val="26"/>
          <w:cs/>
          <w:lang w:val="en-US" w:bidi="bn-IN"/>
        </w:rPr>
        <w:t>খোদা হাফেজ।</w:t>
      </w:r>
    </w:p>
    <w:p w:rsidR="004004B8" w:rsidRPr="004004B8" w:rsidRDefault="004004B8" w:rsidP="00681277">
      <w:pPr>
        <w:spacing w:line="288" w:lineRule="auto"/>
        <w:jc w:val="center"/>
        <w:rPr>
          <w:rFonts w:ascii="Nikosh" w:hAnsi="Nikosh"/>
          <w:b/>
          <w:bCs w:val="0"/>
          <w:sz w:val="26"/>
          <w:szCs w:val="26"/>
          <w:lang w:val="en-US"/>
        </w:rPr>
      </w:pPr>
      <w:r w:rsidRPr="004004B8">
        <w:rPr>
          <w:rFonts w:ascii="Nikosh" w:hAnsi="Nikosh"/>
          <w:b/>
          <w:bCs w:val="0"/>
          <w:sz w:val="26"/>
          <w:szCs w:val="26"/>
          <w:cs/>
          <w:lang w:val="en-US" w:bidi="bn-IN"/>
        </w:rPr>
        <w:t>জয় বাংলা</w:t>
      </w:r>
      <w:r w:rsidRPr="004004B8">
        <w:rPr>
          <w:rFonts w:ascii="Nikosh" w:hAnsi="Nikosh"/>
          <w:b/>
          <w:bCs w:val="0"/>
          <w:sz w:val="26"/>
          <w:szCs w:val="26"/>
          <w:lang w:val="en-US"/>
        </w:rPr>
        <w:t xml:space="preserve">, </w:t>
      </w:r>
      <w:r w:rsidRPr="004004B8">
        <w:rPr>
          <w:rFonts w:ascii="Nikosh" w:hAnsi="Nikosh"/>
          <w:b/>
          <w:bCs w:val="0"/>
          <w:sz w:val="26"/>
          <w:szCs w:val="26"/>
          <w:cs/>
          <w:lang w:val="en-US" w:bidi="bn-IN"/>
        </w:rPr>
        <w:t>জয় বঙ্গবন্ধু</w:t>
      </w:r>
    </w:p>
    <w:p w:rsidR="00A30A26" w:rsidRDefault="004004B8" w:rsidP="00681277">
      <w:pPr>
        <w:spacing w:line="288" w:lineRule="auto"/>
        <w:jc w:val="center"/>
        <w:rPr>
          <w:rFonts w:ascii="Nikosh" w:hAnsi="Nikosh"/>
          <w:b/>
          <w:bCs w:val="0"/>
          <w:sz w:val="26"/>
          <w:szCs w:val="26"/>
          <w:cs/>
          <w:lang w:val="en-US" w:bidi="bn-IN"/>
        </w:rPr>
      </w:pPr>
      <w:r w:rsidRPr="004004B8">
        <w:rPr>
          <w:rFonts w:ascii="Nikosh" w:hAnsi="Nikosh"/>
          <w:b/>
          <w:bCs w:val="0"/>
          <w:sz w:val="26"/>
          <w:szCs w:val="26"/>
          <w:cs/>
          <w:lang w:val="en-US" w:bidi="bn-IN"/>
        </w:rPr>
        <w:t>বাংলাদেশ চিরজীবী হোক।</w:t>
      </w:r>
    </w:p>
    <w:p w:rsidR="00681277" w:rsidRPr="004004B8" w:rsidRDefault="00681277" w:rsidP="00681277">
      <w:pPr>
        <w:spacing w:line="288" w:lineRule="auto"/>
        <w:jc w:val="center"/>
        <w:rPr>
          <w:rFonts w:ascii="Nikosh" w:hAnsi="Nikosh"/>
          <w:b/>
          <w:bCs w:val="0"/>
          <w:sz w:val="26"/>
          <w:szCs w:val="26"/>
          <w:lang w:val="en-US" w:bidi="bn-BD"/>
        </w:rPr>
      </w:pPr>
      <w:r>
        <w:rPr>
          <w:rFonts w:ascii="Nikosh" w:hAnsi="Nikosh"/>
          <w:b/>
          <w:bCs w:val="0"/>
          <w:sz w:val="26"/>
          <w:szCs w:val="26"/>
          <w:cs/>
          <w:lang w:val="en-US" w:bidi="bn-IN"/>
        </w:rPr>
        <w:t>...</w:t>
      </w:r>
    </w:p>
    <w:sectPr w:rsidR="00681277" w:rsidRPr="004004B8" w:rsidSect="00681277">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Nirmala UI"/>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4004B8"/>
    <w:rsid w:val="00000CC9"/>
    <w:rsid w:val="00023223"/>
    <w:rsid w:val="00086379"/>
    <w:rsid w:val="000B4698"/>
    <w:rsid w:val="002C6CBA"/>
    <w:rsid w:val="002E33D8"/>
    <w:rsid w:val="003909F9"/>
    <w:rsid w:val="003A5355"/>
    <w:rsid w:val="004004B8"/>
    <w:rsid w:val="004071AA"/>
    <w:rsid w:val="004500D9"/>
    <w:rsid w:val="00464C30"/>
    <w:rsid w:val="004A5396"/>
    <w:rsid w:val="0055785B"/>
    <w:rsid w:val="005B5BA9"/>
    <w:rsid w:val="00630EE9"/>
    <w:rsid w:val="00681277"/>
    <w:rsid w:val="006B3EF3"/>
    <w:rsid w:val="00706304"/>
    <w:rsid w:val="0075308C"/>
    <w:rsid w:val="0078451E"/>
    <w:rsid w:val="007B0AA0"/>
    <w:rsid w:val="0083718B"/>
    <w:rsid w:val="00841FF2"/>
    <w:rsid w:val="00847634"/>
    <w:rsid w:val="009C23A6"/>
    <w:rsid w:val="00A30A26"/>
    <w:rsid w:val="00C24753"/>
    <w:rsid w:val="00C60069"/>
    <w:rsid w:val="00C71438"/>
    <w:rsid w:val="00C8010C"/>
    <w:rsid w:val="00C86B82"/>
    <w:rsid w:val="00CD58FE"/>
    <w:rsid w:val="00E17908"/>
    <w:rsid w:val="00E52802"/>
    <w:rsid w:val="00E7328D"/>
    <w:rsid w:val="00E73E80"/>
    <w:rsid w:val="00E82129"/>
    <w:rsid w:val="00E92D69"/>
    <w:rsid w:val="00E96699"/>
    <w:rsid w:val="00EE6C44"/>
    <w:rsid w:val="00F72DE4"/>
    <w:rsid w:val="00F9049B"/>
    <w:rsid w:val="00FA0671"/>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585</Words>
  <Characters>3338</Characters>
  <Application>Microsoft Office Word</Application>
  <DocSecurity>0</DocSecurity>
  <Lines>27</Lines>
  <Paragraphs>7</Paragraphs>
  <ScaleCrop>false</ScaleCrop>
  <Company>Hewlett-Packard Company</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24</cp:revision>
  <dcterms:created xsi:type="dcterms:W3CDTF">2019-04-29T09:38:00Z</dcterms:created>
  <dcterms:modified xsi:type="dcterms:W3CDTF">2019-05-07T06:18:00Z</dcterms:modified>
</cp:coreProperties>
</file>