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62" w:rsidRDefault="00937462" w:rsidP="00F92F03">
      <w:pPr>
        <w:spacing w:line="288" w:lineRule="auto"/>
        <w:jc w:val="center"/>
        <w:rPr>
          <w:rFonts w:ascii="Nikosh" w:hAnsi="Nikosh"/>
          <w:b/>
          <w:bCs w:val="0"/>
          <w:sz w:val="32"/>
          <w:szCs w:val="32"/>
          <w:cs/>
          <w:lang w:val="en-US" w:bidi="bn-IN"/>
        </w:rPr>
      </w:pPr>
      <w:proofErr w:type="spellStart"/>
      <w:r>
        <w:rPr>
          <w:rFonts w:ascii="Nikosh" w:hAnsi="Nikosh"/>
          <w:b/>
          <w:bCs w:val="0"/>
          <w:sz w:val="32"/>
          <w:szCs w:val="32"/>
          <w:lang w:val="en-US" w:bidi="bn-IN"/>
        </w:rPr>
        <w:t>বিশ্ব</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পানি</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দিবস</w:t>
      </w:r>
      <w:proofErr w:type="spellEnd"/>
      <w:r>
        <w:rPr>
          <w:rFonts w:ascii="Nikosh" w:hAnsi="Nikosh"/>
          <w:b/>
          <w:bCs w:val="0"/>
          <w:sz w:val="32"/>
          <w:szCs w:val="32"/>
          <w:lang w:val="en-US" w:bidi="bn-IN"/>
        </w:rPr>
        <w:t xml:space="preserve"> ২০১৯ </w:t>
      </w:r>
      <w:proofErr w:type="spellStart"/>
      <w:r>
        <w:rPr>
          <w:rFonts w:ascii="Nikosh" w:hAnsi="Nikosh"/>
          <w:b/>
          <w:bCs w:val="0"/>
          <w:sz w:val="32"/>
          <w:szCs w:val="32"/>
          <w:lang w:val="en-US" w:bidi="bn-IN"/>
        </w:rPr>
        <w:t>উদ্বোধন</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অনুষ্ঠান</w:t>
      </w:r>
      <w:proofErr w:type="spellEnd"/>
    </w:p>
    <w:p w:rsidR="00937462" w:rsidRPr="00BC21D8" w:rsidRDefault="00937462" w:rsidP="00F92F03">
      <w:pPr>
        <w:spacing w:line="288" w:lineRule="auto"/>
        <w:jc w:val="center"/>
        <w:rPr>
          <w:rFonts w:ascii="Nikosh" w:hAnsi="Nikosh"/>
          <w:b/>
          <w:bCs w:val="0"/>
          <w:sz w:val="30"/>
          <w:szCs w:val="30"/>
          <w:cs/>
          <w:lang w:val="en-US" w:bidi="bn-IN"/>
        </w:rPr>
      </w:pPr>
      <w:r w:rsidRPr="00BC21D8">
        <w:rPr>
          <w:rFonts w:ascii="Nikosh" w:hAnsi="Nikosh"/>
          <w:b/>
          <w:bCs w:val="0"/>
          <w:sz w:val="30"/>
          <w:szCs w:val="30"/>
          <w:cs/>
          <w:lang w:val="en-US" w:bidi="bn-IN"/>
        </w:rPr>
        <w:t>ভাষণ</w:t>
      </w:r>
    </w:p>
    <w:p w:rsidR="00937462" w:rsidRDefault="00937462" w:rsidP="00F92F03">
      <w:pPr>
        <w:spacing w:line="288" w:lineRule="auto"/>
        <w:jc w:val="center"/>
        <w:rPr>
          <w:rFonts w:ascii="Nikosh" w:hAnsi="Nikosh"/>
          <w:b/>
          <w:bCs w:val="0"/>
          <w:sz w:val="32"/>
          <w:szCs w:val="32"/>
          <w:lang w:val="en-US"/>
        </w:rPr>
      </w:pPr>
      <w:r w:rsidRPr="00BC21D8">
        <w:rPr>
          <w:rFonts w:ascii="Nikosh" w:hAnsi="Nikosh"/>
          <w:b/>
          <w:bCs w:val="0"/>
          <w:sz w:val="32"/>
          <w:szCs w:val="32"/>
          <w:cs/>
          <w:lang w:val="en-US" w:bidi="bn-IN"/>
        </w:rPr>
        <w:t>মাননীয় প্রধানমন্ত্রী</w:t>
      </w:r>
    </w:p>
    <w:p w:rsidR="00937462" w:rsidRPr="00BC21D8" w:rsidRDefault="00937462" w:rsidP="00F92F03">
      <w:pPr>
        <w:spacing w:line="288" w:lineRule="auto"/>
        <w:jc w:val="center"/>
        <w:rPr>
          <w:rFonts w:ascii="Nikosh" w:hAnsi="Nikosh"/>
          <w:b/>
          <w:bCs w:val="0"/>
          <w:sz w:val="32"/>
          <w:szCs w:val="32"/>
          <w:lang w:val="en-US"/>
        </w:rPr>
      </w:pPr>
      <w:proofErr w:type="spellStart"/>
      <w:r>
        <w:rPr>
          <w:rFonts w:ascii="Nikosh" w:hAnsi="Nikosh"/>
          <w:b/>
          <w:bCs w:val="0"/>
          <w:sz w:val="32"/>
          <w:szCs w:val="32"/>
          <w:lang w:val="en-US"/>
        </w:rPr>
        <w:t>শেখ</w:t>
      </w:r>
      <w:proofErr w:type="spellEnd"/>
      <w:r>
        <w:rPr>
          <w:rFonts w:ascii="Nikosh" w:hAnsi="Nikosh"/>
          <w:b/>
          <w:bCs w:val="0"/>
          <w:sz w:val="32"/>
          <w:szCs w:val="32"/>
          <w:lang w:val="en-US"/>
        </w:rPr>
        <w:t xml:space="preserve"> </w:t>
      </w:r>
      <w:proofErr w:type="spellStart"/>
      <w:r>
        <w:rPr>
          <w:rFonts w:ascii="Nikosh" w:hAnsi="Nikosh"/>
          <w:b/>
          <w:bCs w:val="0"/>
          <w:sz w:val="32"/>
          <w:szCs w:val="32"/>
          <w:lang w:val="en-US"/>
        </w:rPr>
        <w:t>হাসিনা</w:t>
      </w:r>
      <w:proofErr w:type="spellEnd"/>
    </w:p>
    <w:p w:rsidR="00937462" w:rsidRPr="00BC21D8" w:rsidRDefault="00937462" w:rsidP="00F92F03">
      <w:pPr>
        <w:pBdr>
          <w:bottom w:val="single" w:sz="6" w:space="1" w:color="auto"/>
        </w:pBdr>
        <w:spacing w:line="288" w:lineRule="auto"/>
        <w:jc w:val="center"/>
        <w:rPr>
          <w:rFonts w:ascii="Nikosh" w:hAnsi="Nikosh"/>
          <w:bCs w:val="0"/>
          <w:sz w:val="22"/>
          <w:szCs w:val="22"/>
          <w:cs/>
          <w:lang w:val="en-US" w:bidi="bn-IN"/>
        </w:rPr>
      </w:pPr>
      <w:r w:rsidRPr="00BC21D8">
        <w:rPr>
          <w:rFonts w:ascii="Nikosh" w:hAnsi="Nikosh"/>
          <w:bCs w:val="0"/>
          <w:sz w:val="22"/>
          <w:szCs w:val="22"/>
          <w:cs/>
          <w:lang w:val="en-US" w:bidi="bn-IN"/>
        </w:rPr>
        <w:t>বঙ্গবন্ধু আন্তর্জাতিক সম্মেলন কেন্দ্র</w:t>
      </w:r>
      <w:r w:rsidRPr="00BC21D8">
        <w:rPr>
          <w:rFonts w:ascii="Nikosh" w:hAnsi="Nikosh"/>
          <w:bCs w:val="0"/>
          <w:sz w:val="22"/>
          <w:szCs w:val="22"/>
          <w:lang w:val="en-US"/>
        </w:rPr>
        <w:t xml:space="preserve">, </w:t>
      </w:r>
      <w:r w:rsidRPr="00BC21D8">
        <w:rPr>
          <w:rFonts w:ascii="Nikosh" w:hAnsi="Nikosh"/>
          <w:bCs w:val="0"/>
          <w:sz w:val="22"/>
          <w:szCs w:val="22"/>
          <w:cs/>
          <w:lang w:val="en-US" w:bidi="bn-IN"/>
        </w:rPr>
        <w:t>ঢাকা</w:t>
      </w:r>
      <w:r w:rsidRPr="00BC21D8">
        <w:rPr>
          <w:rFonts w:ascii="Nikosh" w:hAnsi="Nikosh"/>
          <w:bCs w:val="0"/>
          <w:sz w:val="22"/>
          <w:szCs w:val="22"/>
          <w:lang w:val="en-US"/>
        </w:rPr>
        <w:t xml:space="preserve">, </w:t>
      </w:r>
      <w:r w:rsidRPr="00BC21D8">
        <w:rPr>
          <w:rFonts w:ascii="Nikosh" w:hAnsi="Nikosh"/>
          <w:bCs w:val="0"/>
          <w:sz w:val="22"/>
          <w:szCs w:val="22"/>
          <w:cs/>
          <w:lang w:val="en-US" w:bidi="bn-IN"/>
        </w:rPr>
        <w:t>বৃহস্পতিবার</w:t>
      </w:r>
      <w:r w:rsidRPr="00BC21D8">
        <w:rPr>
          <w:rFonts w:ascii="Nikosh" w:hAnsi="Nikosh"/>
          <w:bCs w:val="0"/>
          <w:sz w:val="22"/>
          <w:szCs w:val="22"/>
          <w:lang w:val="en-US"/>
        </w:rPr>
        <w:t xml:space="preserve">, </w:t>
      </w:r>
      <w:r w:rsidRPr="00BC21D8">
        <w:rPr>
          <w:rFonts w:ascii="Nikosh" w:hAnsi="Nikosh"/>
          <w:bCs w:val="0"/>
          <w:sz w:val="22"/>
          <w:szCs w:val="22"/>
          <w:cs/>
          <w:lang w:val="en-US" w:bidi="bn-IN"/>
        </w:rPr>
        <w:t>২৮ চৈত্র</w:t>
      </w:r>
      <w:r w:rsidRPr="00BC21D8">
        <w:rPr>
          <w:rFonts w:ascii="Nikosh" w:hAnsi="Nikosh"/>
          <w:bCs w:val="0"/>
          <w:sz w:val="22"/>
          <w:szCs w:val="22"/>
          <w:lang w:val="en-US"/>
        </w:rPr>
        <w:t xml:space="preserve">, </w:t>
      </w:r>
      <w:r w:rsidRPr="00BC21D8">
        <w:rPr>
          <w:rFonts w:ascii="Nikosh" w:hAnsi="Nikosh"/>
          <w:bCs w:val="0"/>
          <w:sz w:val="22"/>
          <w:szCs w:val="22"/>
          <w:cs/>
          <w:lang w:val="en-US" w:bidi="bn-IN"/>
        </w:rPr>
        <w:t>১৪২৫</w:t>
      </w:r>
      <w:r w:rsidRPr="00BC21D8">
        <w:rPr>
          <w:rFonts w:ascii="Nikosh" w:hAnsi="Nikosh"/>
          <w:bCs w:val="0"/>
          <w:sz w:val="22"/>
          <w:szCs w:val="22"/>
          <w:lang w:val="en-US"/>
        </w:rPr>
        <w:t xml:space="preserve">, </w:t>
      </w:r>
      <w:r w:rsidRPr="00BC21D8">
        <w:rPr>
          <w:rFonts w:ascii="Nikosh" w:hAnsi="Nikosh"/>
          <w:bCs w:val="0"/>
          <w:sz w:val="22"/>
          <w:szCs w:val="22"/>
          <w:cs/>
          <w:lang w:val="en-US" w:bidi="bn-IN"/>
        </w:rPr>
        <w:t>১১ এপ্রিল ২০১৯</w:t>
      </w:r>
    </w:p>
    <w:p w:rsidR="00937462" w:rsidRPr="00BC21D8" w:rsidRDefault="00937462" w:rsidP="00F92F03">
      <w:pPr>
        <w:spacing w:line="288" w:lineRule="auto"/>
        <w:rPr>
          <w:rFonts w:ascii="Nikosh" w:hAnsi="Nikosh"/>
          <w:bCs w:val="0"/>
          <w:sz w:val="12"/>
          <w:szCs w:val="26"/>
          <w:lang w:val="en-US" w:bidi="bn-IN"/>
        </w:rPr>
      </w:pPr>
    </w:p>
    <w:p w:rsidR="00937462" w:rsidRPr="00BC21D8" w:rsidRDefault="00937462" w:rsidP="00F92F03">
      <w:pPr>
        <w:spacing w:line="288" w:lineRule="auto"/>
        <w:jc w:val="center"/>
        <w:rPr>
          <w:rFonts w:ascii="Nikosh" w:hAnsi="Nikosh"/>
          <w:bCs w:val="0"/>
          <w:sz w:val="26"/>
          <w:szCs w:val="26"/>
          <w:lang w:val="en-US"/>
        </w:rPr>
      </w:pPr>
      <w:r w:rsidRPr="00BC21D8">
        <w:rPr>
          <w:rFonts w:ascii="Nikosh" w:hAnsi="Nikosh"/>
          <w:bCs w:val="0"/>
          <w:sz w:val="26"/>
          <w:szCs w:val="26"/>
          <w:cs/>
          <w:lang w:val="en-US" w:bidi="bn-IN"/>
        </w:rPr>
        <w:t>বিসমিল্লাহির রাহমানির রাহিম</w:t>
      </w:r>
    </w:p>
    <w:p w:rsidR="00937462" w:rsidRDefault="00937462" w:rsidP="00F92F03">
      <w:pPr>
        <w:spacing w:line="288" w:lineRule="auto"/>
        <w:rPr>
          <w:rFonts w:ascii="Nikosh" w:hAnsi="Nikosh"/>
          <w:bCs w:val="0"/>
          <w:sz w:val="26"/>
          <w:szCs w:val="26"/>
          <w:cs/>
          <w:lang w:val="en-US" w:bidi="bn-IN"/>
        </w:rPr>
      </w:pPr>
    </w:p>
    <w:p w:rsidR="00937462" w:rsidRPr="00BC21D8" w:rsidRDefault="00937462" w:rsidP="00F92F03">
      <w:pPr>
        <w:spacing w:line="288" w:lineRule="auto"/>
        <w:rPr>
          <w:rFonts w:ascii="Nikosh" w:hAnsi="Nikosh"/>
          <w:bCs w:val="0"/>
          <w:sz w:val="26"/>
          <w:szCs w:val="26"/>
          <w:lang w:val="en-US"/>
        </w:rPr>
      </w:pPr>
      <w:r w:rsidRPr="00BC21D8">
        <w:rPr>
          <w:rFonts w:ascii="Nikosh" w:hAnsi="Nikosh"/>
          <w:bCs w:val="0"/>
          <w:sz w:val="26"/>
          <w:szCs w:val="26"/>
          <w:cs/>
          <w:lang w:val="en-US" w:bidi="bn-IN"/>
        </w:rPr>
        <w:t>সম্মানিত সভাপতি</w:t>
      </w:r>
      <w:r w:rsidRPr="00BC21D8">
        <w:rPr>
          <w:rFonts w:ascii="Nikosh" w:hAnsi="Nikosh"/>
          <w:bCs w:val="0"/>
          <w:sz w:val="26"/>
          <w:szCs w:val="26"/>
          <w:lang w:val="en-US"/>
        </w:rPr>
        <w:t>,</w:t>
      </w:r>
    </w:p>
    <w:p w:rsidR="00937462" w:rsidRPr="00BC21D8" w:rsidRDefault="00937462" w:rsidP="00F92F03">
      <w:pPr>
        <w:spacing w:line="288" w:lineRule="auto"/>
        <w:rPr>
          <w:rFonts w:ascii="Nikosh" w:hAnsi="Nikosh"/>
          <w:bCs w:val="0"/>
          <w:sz w:val="26"/>
          <w:szCs w:val="26"/>
          <w:lang w:val="en-US"/>
        </w:rPr>
      </w:pPr>
      <w:r w:rsidRPr="00BC21D8">
        <w:rPr>
          <w:rFonts w:ascii="Nikosh" w:hAnsi="Nikosh"/>
          <w:bCs w:val="0"/>
          <w:sz w:val="26"/>
          <w:szCs w:val="26"/>
          <w:cs/>
          <w:lang w:val="en-US" w:bidi="bn-IN"/>
        </w:rPr>
        <w:t>সহকর্মীবৃন্দ</w:t>
      </w:r>
      <w:r w:rsidRPr="00BC21D8">
        <w:rPr>
          <w:rFonts w:ascii="Nikosh" w:hAnsi="Nikosh"/>
          <w:bCs w:val="0"/>
          <w:sz w:val="26"/>
          <w:szCs w:val="26"/>
          <w:lang w:val="en-US"/>
        </w:rPr>
        <w:t>,</w:t>
      </w:r>
    </w:p>
    <w:p w:rsidR="00937462" w:rsidRPr="00BC21D8" w:rsidRDefault="00937462" w:rsidP="00F92F03">
      <w:pPr>
        <w:spacing w:line="288" w:lineRule="auto"/>
        <w:rPr>
          <w:rFonts w:ascii="Nikosh" w:hAnsi="Nikosh"/>
          <w:sz w:val="26"/>
          <w:szCs w:val="26"/>
          <w:lang w:val="en-US"/>
        </w:rPr>
      </w:pPr>
      <w:r>
        <w:rPr>
          <w:rFonts w:ascii="Nikosh" w:hAnsi="Nikosh"/>
          <w:bCs w:val="0"/>
          <w:sz w:val="26"/>
          <w:szCs w:val="26"/>
          <w:cs/>
          <w:lang w:val="en-US" w:bidi="bn-IN"/>
        </w:rPr>
        <w:t>উপস্থিত</w:t>
      </w:r>
      <w:r w:rsidR="006A41A5">
        <w:rPr>
          <w:rFonts w:ascii="Nikosh" w:hAnsi="Nikosh"/>
          <w:bCs w:val="0"/>
          <w:sz w:val="26"/>
          <w:szCs w:val="26"/>
          <w:cs/>
          <w:lang w:val="en-US" w:bidi="bn-IN"/>
        </w:rPr>
        <w:t xml:space="preserve"> </w:t>
      </w:r>
      <w:proofErr w:type="spellStart"/>
      <w:r w:rsidR="006A41A5">
        <w:rPr>
          <w:rFonts w:ascii="Nikosh" w:hAnsi="Nikosh"/>
          <w:bCs w:val="0"/>
          <w:sz w:val="26"/>
          <w:szCs w:val="26"/>
          <w:lang w:val="en-US" w:bidi="bn-IN"/>
        </w:rPr>
        <w:t>সুধিমন্ডলী</w:t>
      </w:r>
      <w:proofErr w:type="spellEnd"/>
      <w:r w:rsidR="006A41A5">
        <w:rPr>
          <w:rFonts w:ascii="Nikosh" w:hAnsi="Nikosh"/>
          <w:bCs w:val="0"/>
          <w:sz w:val="26"/>
          <w:szCs w:val="26"/>
          <w:lang w:val="en-US" w:bidi="bn-IN"/>
        </w:rPr>
        <w:t>,</w:t>
      </w:r>
    </w:p>
    <w:p w:rsidR="00937462" w:rsidRPr="00BC21D8" w:rsidRDefault="00937462" w:rsidP="00F92F03">
      <w:pPr>
        <w:spacing w:line="288" w:lineRule="auto"/>
        <w:rPr>
          <w:rFonts w:ascii="Nikosh" w:hAnsi="Nikosh"/>
          <w:bCs w:val="0"/>
          <w:sz w:val="26"/>
          <w:szCs w:val="26"/>
          <w:lang w:val="en-US"/>
        </w:rPr>
      </w:pPr>
      <w:r w:rsidRPr="00BC21D8">
        <w:rPr>
          <w:rFonts w:ascii="Nikosh" w:hAnsi="Nikosh"/>
          <w:bCs w:val="0"/>
          <w:sz w:val="26"/>
          <w:szCs w:val="26"/>
          <w:lang w:val="en-US"/>
        </w:rPr>
        <w:tab/>
      </w:r>
      <w:r w:rsidRPr="00BC21D8">
        <w:rPr>
          <w:rFonts w:ascii="Nikosh" w:hAnsi="Nikosh"/>
          <w:bCs w:val="0"/>
          <w:sz w:val="26"/>
          <w:szCs w:val="26"/>
          <w:cs/>
          <w:lang w:val="en-US" w:bidi="bn-IN"/>
        </w:rPr>
        <w:t>আসসালামু আলাইকুম।</w:t>
      </w:r>
    </w:p>
    <w:p w:rsidR="00937462" w:rsidRPr="00BC21D8" w:rsidRDefault="006A41A5" w:rsidP="00F92F03">
      <w:pPr>
        <w:spacing w:line="288" w:lineRule="auto"/>
        <w:ind w:firstLine="720"/>
        <w:jc w:val="both"/>
        <w:rPr>
          <w:rFonts w:ascii="Nikosh" w:hAnsi="Nikosh"/>
          <w:bCs w:val="0"/>
          <w:sz w:val="26"/>
          <w:szCs w:val="26"/>
          <w:lang w:val="en-US"/>
        </w:rPr>
      </w:pPr>
      <w:r>
        <w:rPr>
          <w:rFonts w:ascii="Nikosh" w:hAnsi="Nikosh" w:hint="cs"/>
          <w:bCs w:val="0"/>
          <w:sz w:val="26"/>
          <w:szCs w:val="26"/>
          <w:cs/>
          <w:lang w:val="en-US" w:bidi="bn-IN"/>
        </w:rPr>
        <w:t>‘</w:t>
      </w:r>
      <w:r w:rsidR="00937462" w:rsidRPr="00BC21D8">
        <w:rPr>
          <w:rFonts w:ascii="Nikosh" w:hAnsi="Nikosh"/>
          <w:bCs w:val="0"/>
          <w:sz w:val="26"/>
          <w:szCs w:val="26"/>
          <w:cs/>
          <w:lang w:val="en-US" w:bidi="bn-IN"/>
        </w:rPr>
        <w:t>বিশ্ব পানি দিবস ২০১৯</w:t>
      </w:r>
      <w:r w:rsidR="00937462" w:rsidRPr="00BC21D8">
        <w:rPr>
          <w:rFonts w:ascii="Nikosh" w:hAnsi="Nikosh"/>
          <w:bCs w:val="0"/>
          <w:sz w:val="26"/>
          <w:szCs w:val="26"/>
          <w:cs/>
          <w:lang w:val="en-US" w:bidi="bn-BD"/>
        </w:rPr>
        <w:t>’‌‌‌‌</w:t>
      </w:r>
      <w:r w:rsidR="00937462" w:rsidRPr="00BC21D8">
        <w:rPr>
          <w:rFonts w:ascii="Nikosh" w:hAnsi="Nikosh"/>
          <w:bCs w:val="0"/>
          <w:sz w:val="26"/>
          <w:szCs w:val="26"/>
          <w:lang w:val="en-US"/>
        </w:rPr>
        <w:t xml:space="preserve"> </w:t>
      </w:r>
      <w:r w:rsidR="00937462" w:rsidRPr="00BC21D8">
        <w:rPr>
          <w:rFonts w:ascii="Nikosh" w:hAnsi="Nikosh"/>
          <w:bCs w:val="0"/>
          <w:sz w:val="26"/>
          <w:szCs w:val="26"/>
          <w:cs/>
          <w:lang w:val="en-US" w:bidi="bn-IN"/>
        </w:rPr>
        <w:t xml:space="preserve">উপলক্ষে আমি উপস্থিত সবাইকে শুভেচ্ছা জানাচ্ছি।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আমি গভীর শ্রদ্ধার সঙ্গে স্মরণ করছি</w:t>
      </w:r>
      <w:r w:rsidRPr="00BC21D8">
        <w:rPr>
          <w:rFonts w:ascii="Nikosh" w:hAnsi="Nikosh"/>
          <w:bCs w:val="0"/>
          <w:sz w:val="26"/>
          <w:szCs w:val="26"/>
          <w:lang w:val="en-US"/>
        </w:rPr>
        <w:t xml:space="preserve">, </w:t>
      </w:r>
      <w:r w:rsidRPr="00BC21D8">
        <w:rPr>
          <w:rFonts w:ascii="Nikosh" w:hAnsi="Nikosh"/>
          <w:bCs w:val="0"/>
          <w:sz w:val="26"/>
          <w:szCs w:val="26"/>
          <w:cs/>
          <w:lang w:val="en-US" w:bidi="bn-IN"/>
        </w:rPr>
        <w:t>সর্বকালের সর্বশ্রেষ্ঠ বাঙালি</w:t>
      </w:r>
      <w:r w:rsidRPr="00BC21D8">
        <w:rPr>
          <w:rFonts w:ascii="Nikosh" w:hAnsi="Nikosh"/>
          <w:bCs w:val="0"/>
          <w:sz w:val="26"/>
          <w:szCs w:val="26"/>
          <w:lang w:val="en-US"/>
        </w:rPr>
        <w:t xml:space="preserve">, </w:t>
      </w:r>
      <w:r w:rsidRPr="00BC21D8">
        <w:rPr>
          <w:rFonts w:ascii="Nikosh" w:hAnsi="Nikosh"/>
          <w:bCs w:val="0"/>
          <w:sz w:val="26"/>
          <w:szCs w:val="26"/>
          <w:cs/>
          <w:lang w:val="en-US" w:bidi="bn-IN"/>
        </w:rPr>
        <w:t>জাতির পিতা বঙ্গবন্ধু শেখ মুজিবুর রহমানকে। স্মরণ করছি জাতীয় চার-নেতা</w:t>
      </w:r>
      <w:r w:rsidRPr="00BC21D8">
        <w:rPr>
          <w:rFonts w:ascii="Nikosh" w:hAnsi="Nikosh"/>
          <w:bCs w:val="0"/>
          <w:sz w:val="26"/>
          <w:szCs w:val="26"/>
          <w:lang w:val="en-US"/>
        </w:rPr>
        <w:t xml:space="preserve">, </w:t>
      </w:r>
      <w:r w:rsidRPr="00BC21D8">
        <w:rPr>
          <w:rFonts w:ascii="Nikosh" w:hAnsi="Nikosh"/>
          <w:bCs w:val="0"/>
          <w:sz w:val="26"/>
          <w:szCs w:val="26"/>
          <w:cs/>
          <w:lang w:val="en-US" w:bidi="bn-IN"/>
        </w:rPr>
        <w:t>মুক্তিযুদ্ধের ৩০ লাখ শহিদ ও সম্ভ্রমহারা দু</w:t>
      </w:r>
      <w:r w:rsidRPr="00BC21D8">
        <w:rPr>
          <w:rFonts w:ascii="Nikosh" w:hAnsi="Nikosh"/>
          <w:bCs w:val="0"/>
          <w:sz w:val="26"/>
          <w:szCs w:val="26"/>
          <w:cs/>
          <w:lang w:val="en-US" w:bidi="bn-BD"/>
        </w:rPr>
        <w:t>’</w:t>
      </w:r>
      <w:r w:rsidRPr="00BC21D8">
        <w:rPr>
          <w:rFonts w:ascii="Nikosh" w:hAnsi="Nikosh"/>
          <w:bCs w:val="0"/>
          <w:sz w:val="26"/>
          <w:szCs w:val="26"/>
          <w:cs/>
          <w:lang w:val="en-US" w:bidi="bn-IN"/>
        </w:rPr>
        <w:t>লাখ মা-বোনকে। সমবেদনা জানাচ্ছি যুদ্ধাহত মুক্তিযোদ্ধা এবং শহিদ পরিবারের সদস্যদের প্রতি।</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এ বছর বিশ্ব পানি দিবসের প্রতিপাদ্য</w:t>
      </w:r>
      <w:r w:rsidRPr="00BC21D8">
        <w:rPr>
          <w:rFonts w:ascii="Nikosh" w:hAnsi="Nikosh"/>
          <w:bCs w:val="0"/>
          <w:sz w:val="26"/>
          <w:szCs w:val="26"/>
          <w:lang w:val="en-US"/>
        </w:rPr>
        <w:t xml:space="preserve">, </w:t>
      </w:r>
      <w:r w:rsidR="006A41A5">
        <w:rPr>
          <w:rFonts w:ascii="Nikosh" w:hAnsi="Nikosh"/>
          <w:sz w:val="26"/>
          <w:szCs w:val="26"/>
          <w:lang w:val="en-US"/>
        </w:rPr>
        <w:t>‘</w:t>
      </w:r>
      <w:r w:rsidRPr="00BC21D8">
        <w:rPr>
          <w:rFonts w:ascii="Nikosh" w:hAnsi="Nikosh"/>
          <w:sz w:val="26"/>
          <w:szCs w:val="26"/>
          <w:cs/>
          <w:lang w:val="en-US" w:bidi="bn-BD"/>
        </w:rPr>
        <w:t>‌‌‌‌‌‌‌‌‌‌‌‌‌</w:t>
      </w:r>
      <w:r w:rsidRPr="00BC21D8">
        <w:rPr>
          <w:rFonts w:ascii="Nikosh" w:hAnsi="Nikosh"/>
          <w:sz w:val="26"/>
          <w:szCs w:val="26"/>
          <w:lang w:val="en-US" w:bidi="bn-BD"/>
        </w:rPr>
        <w:t>Leaving no one behind</w:t>
      </w:r>
      <w:r w:rsidR="006A41A5">
        <w:rPr>
          <w:rFonts w:ascii="Nikosh" w:hAnsi="Nikosh" w:hint="cs"/>
          <w:bCs w:val="0"/>
          <w:sz w:val="26"/>
          <w:szCs w:val="26"/>
          <w:cs/>
          <w:lang w:val="en-US" w:bidi="bn-IN"/>
        </w:rPr>
        <w:t>’</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যা টেকসই উন্নয়ন অভীষ্ট বা </w:t>
      </w:r>
      <w:r w:rsidRPr="00BC21D8">
        <w:rPr>
          <w:rFonts w:ascii="Nikosh" w:hAnsi="Nikosh"/>
          <w:sz w:val="26"/>
          <w:szCs w:val="26"/>
          <w:lang w:val="en-US" w:bidi="bn-IN"/>
        </w:rPr>
        <w:t>SDG</w:t>
      </w:r>
      <w:r w:rsidRPr="00BC21D8">
        <w:rPr>
          <w:rFonts w:ascii="Nikosh" w:hAnsi="Nikosh"/>
          <w:bCs w:val="0"/>
          <w:sz w:val="26"/>
          <w:szCs w:val="26"/>
          <w:lang w:val="en-US" w:bidi="bn-IN"/>
        </w:rPr>
        <w:t>’</w:t>
      </w:r>
      <w:r w:rsidRPr="00BC21D8">
        <w:rPr>
          <w:rFonts w:ascii="Nikosh" w:hAnsi="Nikosh"/>
          <w:bCs w:val="0"/>
          <w:sz w:val="26"/>
          <w:szCs w:val="26"/>
          <w:cs/>
          <w:lang w:val="en-US" w:bidi="bn-IN"/>
        </w:rPr>
        <w:t>রও মূল বিষয়। পানির অধিকারকে জাতিসংঘ মৌলিক মানবাধিকার হিসেবে ঘোষণা করেছে। টেকসই উন্নয়ন অভীষ্ট-৬-এ সুস্পষ্টভাবে উল্লেখ করা হয়েছে</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২০৩০ সালের মধ্যে সবার জন্য পানির অধিকার নিশ্চিত করতে হবে। </w:t>
      </w:r>
    </w:p>
    <w:p w:rsidR="00937462" w:rsidRPr="00BC21D8" w:rsidRDefault="00937462" w:rsidP="00F92F03">
      <w:pPr>
        <w:spacing w:line="288" w:lineRule="auto"/>
        <w:ind w:firstLine="720"/>
        <w:jc w:val="both"/>
        <w:rPr>
          <w:rFonts w:ascii="Nikosh" w:hAnsi="Nikosh"/>
          <w:bCs w:val="0"/>
          <w:sz w:val="26"/>
          <w:szCs w:val="26"/>
          <w:lang w:val="en-US" w:bidi="bn-BD"/>
        </w:rPr>
      </w:pPr>
      <w:r w:rsidRPr="00BC21D8">
        <w:rPr>
          <w:rFonts w:ascii="Nikosh" w:hAnsi="Nikosh"/>
          <w:bCs w:val="0"/>
          <w:sz w:val="26"/>
          <w:szCs w:val="26"/>
          <w:cs/>
          <w:lang w:val="en-US" w:bidi="bn-IN"/>
        </w:rPr>
        <w:t xml:space="preserve">২০১৫ সালে </w:t>
      </w:r>
      <w:r w:rsidRPr="00BC21D8">
        <w:rPr>
          <w:rFonts w:ascii="Nikosh" w:hAnsi="Nikosh"/>
          <w:sz w:val="26"/>
          <w:szCs w:val="26"/>
          <w:lang w:val="en-US" w:bidi="bn-IN"/>
        </w:rPr>
        <w:t>SDG</w:t>
      </w:r>
      <w:r w:rsidRPr="00BC21D8">
        <w:rPr>
          <w:rFonts w:ascii="Nikosh" w:hAnsi="Nikosh"/>
          <w:bCs w:val="0"/>
          <w:sz w:val="26"/>
          <w:szCs w:val="26"/>
          <w:lang w:val="en-US" w:bidi="bn-IN"/>
        </w:rPr>
        <w:t>’</w:t>
      </w:r>
      <w:r w:rsidRPr="00BC21D8">
        <w:rPr>
          <w:rFonts w:ascii="Nikosh" w:hAnsi="Nikosh"/>
          <w:bCs w:val="0"/>
          <w:sz w:val="26"/>
          <w:szCs w:val="26"/>
          <w:cs/>
          <w:lang w:val="en-US" w:bidi="bn-IN"/>
        </w:rPr>
        <w:t>র</w:t>
      </w:r>
      <w:r w:rsidRPr="00BC21D8">
        <w:rPr>
          <w:rFonts w:ascii="Nikosh" w:hAnsi="Nikosh"/>
          <w:bCs w:val="0"/>
          <w:sz w:val="26"/>
          <w:szCs w:val="26"/>
          <w:lang w:val="en-US" w:bidi="bn-IN"/>
        </w:rPr>
        <w:t xml:space="preserve"> </w:t>
      </w:r>
      <w:r w:rsidRPr="00BC21D8">
        <w:rPr>
          <w:rFonts w:ascii="Nikosh" w:hAnsi="Nikosh"/>
          <w:bCs w:val="0"/>
          <w:sz w:val="26"/>
          <w:szCs w:val="26"/>
          <w:cs/>
          <w:lang w:val="en-US" w:bidi="bn-IN"/>
        </w:rPr>
        <w:t>লক্ষ্যমাত্রা নির্ধারণ করা হয়। এর অর্ধযুগেরও আগে ২০০৮ সালে আমরা রূপকল্প ২০২১ ঘোষণা করি। আমাদের রূপকল্পে সকলের জন্য নিরাপদ এবং সুপেয় পানির বিষয়টি অন্তর্ভুক্ত করি। ইতোমধ্যে ৮০% মানুষের জন্য নিরাপদ এবং সুপেয় পানির ব্যবস্থা আমরা করেছি। ২০২১ সালের মধ্যে আমরা শতভাগ মানুষের কাছে নিরাপদ ও সুপেয় পানি পৌঁছে দিতে পারব বলে আশা করি।</w:t>
      </w:r>
      <w:r w:rsidRPr="00BC21D8">
        <w:rPr>
          <w:rFonts w:ascii="Nikosh" w:hAnsi="Nikosh"/>
          <w:bCs w:val="0"/>
          <w:sz w:val="26"/>
          <w:szCs w:val="26"/>
          <w:cs/>
          <w:lang w:val="en-US" w:bidi="bn-BD"/>
        </w:rPr>
        <w:t xml:space="preserve"> </w:t>
      </w:r>
    </w:p>
    <w:p w:rsidR="00937462" w:rsidRPr="00BC21D8" w:rsidRDefault="00937462" w:rsidP="00F92F03">
      <w:pPr>
        <w:spacing w:line="288" w:lineRule="auto"/>
        <w:jc w:val="both"/>
        <w:rPr>
          <w:rFonts w:ascii="Nikosh" w:hAnsi="Nikosh"/>
          <w:sz w:val="26"/>
          <w:szCs w:val="26"/>
          <w:lang w:val="en-US"/>
        </w:rPr>
      </w:pPr>
      <w:r w:rsidRPr="00BC21D8">
        <w:rPr>
          <w:rFonts w:ascii="Nikosh" w:hAnsi="Nikosh"/>
          <w:sz w:val="26"/>
          <w:szCs w:val="26"/>
          <w:cs/>
          <w:lang w:val="en-US" w:bidi="bn-IN"/>
        </w:rPr>
        <w:t>সুধি</w:t>
      </w:r>
      <w:r w:rsidRPr="00BC21D8">
        <w:rPr>
          <w:rFonts w:ascii="Nikosh" w:hAnsi="Nikosh"/>
          <w:sz w:val="26"/>
          <w:szCs w:val="26"/>
          <w:cs/>
          <w:lang w:val="en-US" w:bidi="bn-BD"/>
        </w:rPr>
        <w:t>মন্ড</w:t>
      </w:r>
      <w:r w:rsidRPr="00BC21D8">
        <w:rPr>
          <w:rFonts w:ascii="Nikosh" w:hAnsi="Nikosh"/>
          <w:sz w:val="26"/>
          <w:szCs w:val="26"/>
          <w:cs/>
          <w:lang w:val="en-US" w:bidi="bn-IN"/>
        </w:rPr>
        <w:t>লী</w:t>
      </w:r>
      <w:r w:rsidRPr="00BC21D8">
        <w:rPr>
          <w:rFonts w:ascii="Nikosh" w:hAnsi="Nikosh"/>
          <w:sz w:val="26"/>
          <w:szCs w:val="26"/>
          <w:lang w:val="en-US"/>
        </w:rPr>
        <w:t>,</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বাংলাদেশের মোট আয়তনের এক-তৃতীয়াংশ পানি সম্পদ। আবহমান কাল ধরে এদেশের মানুষের জীবন-জীবিকা পানিকে ঘিরেই আবর্তিত হত।</w:t>
      </w:r>
    </w:p>
    <w:p w:rsidR="00937462" w:rsidRPr="00BC21D8" w:rsidRDefault="00937462" w:rsidP="00F92F03">
      <w:pPr>
        <w:spacing w:line="288" w:lineRule="auto"/>
        <w:ind w:firstLine="720"/>
        <w:jc w:val="both"/>
        <w:rPr>
          <w:rFonts w:ascii="Nikosh" w:hAnsi="Nikosh"/>
          <w:sz w:val="26"/>
          <w:szCs w:val="26"/>
          <w:lang w:val="en-US"/>
        </w:rPr>
      </w:pPr>
      <w:r w:rsidRPr="00BC21D8">
        <w:rPr>
          <w:rFonts w:ascii="Nikosh" w:hAnsi="Nikosh"/>
          <w:bCs w:val="0"/>
          <w:sz w:val="26"/>
          <w:szCs w:val="26"/>
          <w:cs/>
          <w:lang w:val="en-US" w:bidi="bn-IN"/>
        </w:rPr>
        <w:t xml:space="preserve">ভৌগোলিক অবস্থানগত কারণে আমাদের দেশের পানি ব্যবস্থাপনা উজানের দেশের উপর নির্ভরশীল। বিষয়টির গুরুত্ব অনুধাবন করে জাতির পিতা আন্তঃসীমান্ত পানি ব্যবস্থাপনার জন্য ১৯৭২ সালে </w:t>
      </w:r>
      <w:r w:rsidR="006A41A5">
        <w:rPr>
          <w:rFonts w:ascii="Nikosh" w:hAnsi="Nikosh"/>
          <w:sz w:val="26"/>
          <w:szCs w:val="26"/>
          <w:lang w:val="en-US"/>
        </w:rPr>
        <w:t>‘</w:t>
      </w:r>
      <w:r w:rsidRPr="00BC21D8">
        <w:rPr>
          <w:rFonts w:ascii="Nikosh" w:hAnsi="Nikosh"/>
          <w:bCs w:val="0"/>
          <w:sz w:val="26"/>
          <w:szCs w:val="26"/>
          <w:cs/>
          <w:lang w:val="en-US" w:bidi="bn-IN"/>
        </w:rPr>
        <w:t>যৌথ নদী কমিশন-জেআরসি</w:t>
      </w:r>
      <w:r w:rsidRPr="00BC21D8">
        <w:rPr>
          <w:rFonts w:ascii="Nikosh" w:hAnsi="Nikosh"/>
          <w:sz w:val="26"/>
          <w:szCs w:val="26"/>
          <w:lang w:val="en-US"/>
        </w:rPr>
        <w:t>'</w:t>
      </w:r>
      <w:r w:rsidRPr="00BC21D8">
        <w:rPr>
          <w:rFonts w:ascii="Nikosh" w:hAnsi="Nikosh"/>
          <w:bCs w:val="0"/>
          <w:sz w:val="26"/>
          <w:szCs w:val="26"/>
          <w:lang w:val="en-US"/>
        </w:rPr>
        <w:t xml:space="preserve"> </w:t>
      </w:r>
      <w:r w:rsidRPr="00BC21D8">
        <w:rPr>
          <w:rFonts w:ascii="Nikosh" w:hAnsi="Nikosh"/>
          <w:bCs w:val="0"/>
          <w:sz w:val="26"/>
          <w:szCs w:val="26"/>
          <w:cs/>
          <w:lang w:val="en-US" w:bidi="bn-IN"/>
        </w:rPr>
        <w:t>গঠন করেন। তারই ধারাবাহিকতায় আওয়ামী লীগ সরকার ১৯৯৬ সালে ভারতের সঙ্গে ৩০ বছর মেয়াদি গঙ্গা নদীর পানি বণ্টন চুক্তি স্বাক্ষর করে এবং তা বাস্তবায়ন করে। ভারতের সঙ্গে অন্যান্য নদীর পানি বণ্টন নিয়ে আমরা আলোচনা চালিয়ে যাচ্ছি। ২০১১ সালে ভারতের সঙ্গে স্বাক্ষরিত হয়েছে</w:t>
      </w:r>
      <w:r w:rsidRPr="00BC21D8">
        <w:rPr>
          <w:rFonts w:ascii="Nikosh" w:hAnsi="Nikosh"/>
          <w:bCs w:val="0"/>
          <w:sz w:val="26"/>
          <w:szCs w:val="26"/>
          <w:cs/>
          <w:lang w:val="en-US" w:bidi="bn-BD"/>
        </w:rPr>
        <w:t xml:space="preserve"> </w:t>
      </w:r>
      <w:r w:rsidRPr="00BC21D8">
        <w:rPr>
          <w:rFonts w:ascii="Nikosh" w:hAnsi="Nikosh"/>
          <w:sz w:val="26"/>
          <w:szCs w:val="26"/>
          <w:lang w:val="en-US" w:bidi="bn-BD"/>
        </w:rPr>
        <w:t>Framework Agreement on Cooperation for Development</w:t>
      </w:r>
      <w:r w:rsidRPr="00BC21D8">
        <w:rPr>
          <w:rFonts w:ascii="Nikosh" w:hAnsi="Nikosh"/>
          <w:sz w:val="26"/>
          <w:szCs w:val="26"/>
          <w:cs/>
          <w:lang w:val="en-US" w:bidi="bn-IN"/>
        </w:rPr>
        <w:t>.</w:t>
      </w:r>
    </w:p>
    <w:p w:rsidR="00937462" w:rsidRPr="00BC21D8" w:rsidRDefault="00937462" w:rsidP="00F92F03">
      <w:pPr>
        <w:spacing w:line="288" w:lineRule="auto"/>
        <w:jc w:val="both"/>
        <w:rPr>
          <w:rFonts w:ascii="Nikosh" w:hAnsi="Nikosh"/>
          <w:sz w:val="26"/>
          <w:szCs w:val="26"/>
          <w:lang w:val="en-US"/>
        </w:rPr>
      </w:pPr>
      <w:r w:rsidRPr="00BC21D8">
        <w:rPr>
          <w:rFonts w:ascii="Nikosh" w:hAnsi="Nikosh"/>
          <w:sz w:val="26"/>
          <w:szCs w:val="26"/>
          <w:cs/>
          <w:lang w:val="en-US" w:bidi="bn-IN"/>
        </w:rPr>
        <w:t>সুধী</w:t>
      </w:r>
      <w:r w:rsidRPr="00BC21D8">
        <w:rPr>
          <w:rFonts w:ascii="Nikosh" w:hAnsi="Nikosh"/>
          <w:sz w:val="26"/>
          <w:szCs w:val="26"/>
          <w:lang w:val="en-US"/>
        </w:rPr>
        <w:t>,</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বিভিন্ন কারণে এক সময়ের খর</w:t>
      </w:r>
      <w:r w:rsidRPr="00BC21D8">
        <w:rPr>
          <w:rFonts w:ascii="Nikosh" w:hAnsi="Nikosh"/>
          <w:bCs w:val="0"/>
          <w:sz w:val="26"/>
          <w:szCs w:val="26"/>
          <w:cs/>
          <w:lang w:val="en-US" w:bidi="bn-BD"/>
        </w:rPr>
        <w:t>স্রো</w:t>
      </w:r>
      <w:r w:rsidRPr="00BC21D8">
        <w:rPr>
          <w:rFonts w:ascii="Nikosh" w:hAnsi="Nikosh"/>
          <w:bCs w:val="0"/>
          <w:sz w:val="26"/>
          <w:szCs w:val="26"/>
          <w:cs/>
          <w:lang w:val="en-US" w:bidi="bn-IN"/>
        </w:rPr>
        <w:t>তা নদীগুলো মরে গেছে। অপরিকল্পিত বাঁধ ও রাস্তাঘাট নির্মাণ</w:t>
      </w:r>
      <w:r w:rsidRPr="00BC21D8">
        <w:rPr>
          <w:rFonts w:ascii="Nikosh" w:hAnsi="Nikosh"/>
          <w:bCs w:val="0"/>
          <w:sz w:val="26"/>
          <w:szCs w:val="26"/>
          <w:lang w:val="en-US"/>
        </w:rPr>
        <w:t xml:space="preserve">, </w:t>
      </w:r>
      <w:r w:rsidRPr="00BC21D8">
        <w:rPr>
          <w:rFonts w:ascii="Nikosh" w:hAnsi="Nikosh"/>
          <w:bCs w:val="0"/>
          <w:sz w:val="26"/>
          <w:szCs w:val="26"/>
          <w:cs/>
          <w:lang w:val="en-US" w:bidi="bn-IN"/>
        </w:rPr>
        <w:t>উজান থেকে নেমে আসা পলিমাটি</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নদী ভাঙন ইত্যাদি কারণে আমাদের নদীগুলো ভরাট হয়ে গেছে। পানি ধারণ ক্ষমতা এবং নাব্যতা হারিয়ে ফেলেছে।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আমরা ড্রেজিংয়ের মাধ্যমে নদীর গতিপথ ও নাব্যতা পুনরুদ্ধারের উদ্যোগ নিয়েছি। পাশাপাশি উপকূলীয় এলাকায় বাঁধ শক্তিশালীকরণ এবং প্লাবনভূমির সঙ্গে নদীর সংযোগ স্থাপন করা হচ্ছে। পরিবেশ ও প্রতিবেশ সুরক্ষায় নদীর তীর বরাবর বাফারজোন তৈরির ওপর বিশেষ গুরুত্ব দিয়ে বিভিন্ন কার্যক্রম বাস্তবায়ন করা হচ্ছে।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lastRenderedPageBreak/>
        <w:t>নদ-নদীর সুরক্ষা ও নৌপরিবহনকে নির্বি</w:t>
      </w:r>
      <w:r w:rsidRPr="00BC21D8">
        <w:rPr>
          <w:rFonts w:ascii="Nikosh" w:hAnsi="Nikosh"/>
          <w:bCs w:val="0"/>
          <w:sz w:val="26"/>
          <w:szCs w:val="26"/>
          <w:cs/>
          <w:lang w:val="en-US" w:bidi="bn-BD"/>
        </w:rPr>
        <w:t>ঘ্ন</w:t>
      </w:r>
      <w:r w:rsidRPr="00BC21D8">
        <w:rPr>
          <w:rFonts w:ascii="Nikosh" w:hAnsi="Nikosh"/>
          <w:bCs w:val="0"/>
          <w:sz w:val="26"/>
          <w:szCs w:val="26"/>
          <w:lang w:val="en-US"/>
        </w:rPr>
        <w:t xml:space="preserve"> </w:t>
      </w:r>
      <w:r w:rsidRPr="00BC21D8">
        <w:rPr>
          <w:rFonts w:ascii="Nikosh" w:hAnsi="Nikosh"/>
          <w:bCs w:val="0"/>
          <w:sz w:val="26"/>
          <w:szCs w:val="26"/>
          <w:cs/>
          <w:lang w:val="en-US" w:bidi="bn-IN"/>
        </w:rPr>
        <w:t>করার লক্ষ্যে স্বাধীনতার পর বঙ্গবন্ধু সরকার ৭টি ড্রেজার সংগ্রহ করেছিলেন। এর দীর্ঘ সময় পর আওয়ামী লীগ সরকার ২০০৯-১৩ মেয়াদকালে আরও ১৪টি ড্রেজার সংগ্রহ করে। বর্তমানে পানি সম্পদ মন্ত্রণালয়ের ২২টি</w:t>
      </w:r>
      <w:r w:rsidRPr="00BC21D8">
        <w:rPr>
          <w:rFonts w:ascii="Nikosh" w:hAnsi="Nikosh"/>
          <w:bCs w:val="0"/>
          <w:sz w:val="26"/>
          <w:szCs w:val="26"/>
          <w:lang w:val="en-US"/>
        </w:rPr>
        <w:t xml:space="preserve">, </w:t>
      </w:r>
      <w:r w:rsidRPr="00BC21D8">
        <w:rPr>
          <w:rFonts w:ascii="Nikosh" w:hAnsi="Nikosh"/>
          <w:bCs w:val="0"/>
          <w:sz w:val="26"/>
          <w:szCs w:val="26"/>
          <w:cs/>
          <w:lang w:val="en-US" w:bidi="bn-IN"/>
        </w:rPr>
        <w:t>নৌপরিবহ</w:t>
      </w:r>
      <w:r w:rsidR="00CC11EF">
        <w:rPr>
          <w:rFonts w:ascii="Nikosh" w:hAnsi="Nikosh"/>
          <w:bCs w:val="0"/>
          <w:sz w:val="26"/>
          <w:szCs w:val="26"/>
          <w:cs/>
          <w:lang w:val="en-US" w:bidi="bn-IN"/>
        </w:rPr>
        <w:t>ণ</w:t>
      </w:r>
      <w:r w:rsidRPr="00BC21D8">
        <w:rPr>
          <w:rFonts w:ascii="Nikosh" w:hAnsi="Nikosh"/>
          <w:bCs w:val="0"/>
          <w:sz w:val="26"/>
          <w:szCs w:val="26"/>
          <w:cs/>
          <w:lang w:val="en-US" w:bidi="bn-IN"/>
        </w:rPr>
        <w:t xml:space="preserve"> মন্ত্রণালয় এবং সেনাবাহিনীর আওতায় ৪০টি ড্রেজার রয়েছে। আরও ৮০টি ড্রেজার সংগ্রহ প্রক্রিয়াধীন আছে। চলতি মেয়াদে ১০ হাজার কিলোমিটার নৌপথ পুনঃখনন করে নৌ চলাচলের উপযোগী করা হবে।</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নদীতে শিল্পবর্জ্য ফেলা সম্পূর্ণভাবে বন্ধ করতে হবে। ইতোমধ্যে ঢাকার আশেপাশের নদীগুলোর দু</w:t>
      </w:r>
      <w:r w:rsidRPr="00BC21D8">
        <w:rPr>
          <w:rFonts w:ascii="Nikosh" w:hAnsi="Nikosh"/>
          <w:sz w:val="26"/>
          <w:szCs w:val="26"/>
          <w:lang w:val="en-US"/>
        </w:rPr>
        <w:t>"</w:t>
      </w:r>
      <w:r w:rsidRPr="00BC21D8">
        <w:rPr>
          <w:rFonts w:ascii="Nikosh" w:hAnsi="Nikosh"/>
          <w:bCs w:val="0"/>
          <w:sz w:val="26"/>
          <w:szCs w:val="26"/>
          <w:cs/>
          <w:lang w:val="en-US" w:bidi="bn-IN"/>
        </w:rPr>
        <w:t xml:space="preserve">পাড়ের অবৈধ স্থাপনা উচ্ছেদ অভিযান পরিচালনা করা হচ্ছে। দেশের অন্যান্য স্থানেও একই ধরনের অভিযান পরিচালনা করা হবে। কোন নদী যাতে কারও দখলে না থাকে সে ব্যাপারে কঠোর ব্যবস্থা নেওয়ার জন্য আমি সংশ্লিষ্ট সকলকে নির্দেশ দিচ্ছি।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ঝড়-জলো</w:t>
      </w:r>
      <w:r w:rsidRPr="00BC21D8">
        <w:rPr>
          <w:rFonts w:ascii="Nikosh" w:hAnsi="Nikosh"/>
          <w:bCs w:val="0"/>
          <w:sz w:val="26"/>
          <w:szCs w:val="26"/>
          <w:cs/>
          <w:lang w:val="en-US" w:bidi="bn-BD"/>
        </w:rPr>
        <w:t>চ্ছ্ব</w:t>
      </w:r>
      <w:r w:rsidRPr="00BC21D8">
        <w:rPr>
          <w:rFonts w:ascii="Nikosh" w:hAnsi="Nikosh"/>
          <w:bCs w:val="0"/>
          <w:sz w:val="26"/>
          <w:szCs w:val="26"/>
          <w:cs/>
          <w:lang w:val="en-US" w:bidi="bn-IN"/>
        </w:rPr>
        <w:t>স থেকে উপকূলীয় এলাকা রক্ষার জন্য উপকূল রেখাব্যাপী ৫০০ মিটার চওড়া স্থায়ী সবুজ বেষ্টনী গড়ে তোলা হচ্ছে। সেচ সুবিধা স</w:t>
      </w:r>
      <w:proofErr w:type="spellStart"/>
      <w:r w:rsidR="00CC11EF">
        <w:rPr>
          <w:rFonts w:ascii="Nikosh" w:hAnsi="Nikosh"/>
          <w:bCs w:val="0"/>
          <w:sz w:val="26"/>
          <w:szCs w:val="26"/>
          <w:lang w:val="en-US"/>
        </w:rPr>
        <w:t>ম্প্র</w:t>
      </w:r>
      <w:proofErr w:type="spellEnd"/>
      <w:r w:rsidRPr="00BC21D8">
        <w:rPr>
          <w:rFonts w:ascii="Nikosh" w:hAnsi="Nikosh"/>
          <w:bCs w:val="0"/>
          <w:sz w:val="26"/>
          <w:szCs w:val="26"/>
          <w:cs/>
          <w:lang w:val="en-US" w:bidi="bn-IN"/>
        </w:rPr>
        <w:t>সারণ ও লবণাক্ততা রোধ এবং সুন্দরবনের অববাহিকা অঞ্চলের মিঠা পানি সরবরাহের জন্য গঙ্গা ব্যারেজ প্রকল্প বাস্তবায়নের উদ্যোগ নেওয়া হবে।</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বাংলাদেশ আওয়ামী লীগ যখনই সরকার গঠন করেছে তখনই দেশের পানি সম্পদের সুষ্ঠু ব্যবস্থাপনা ও উন্নয়নকে বিশেষ গুরুত্ব দিয়েছে। জাতির পিতা ১৯৭২ সালে প্রতিষ্ঠা করেছিলেন পানি উন্নয়ন বোর্ড। আওয়ামী লীগ ১৯৯৬ সালে সরকার গঠন করে পানি সম্পদ উন্নয়নের একটি সামগ্রিক কর্মপরিকল্পনা গ্রহণ করে। </w:t>
      </w:r>
    </w:p>
    <w:p w:rsidR="00937462" w:rsidRPr="00BC21D8" w:rsidRDefault="00081EBE" w:rsidP="00F92F03">
      <w:pPr>
        <w:spacing w:line="288" w:lineRule="auto"/>
        <w:ind w:firstLine="720"/>
        <w:jc w:val="both"/>
        <w:rPr>
          <w:rFonts w:ascii="Nikosh" w:hAnsi="Nikosh"/>
          <w:bCs w:val="0"/>
          <w:sz w:val="26"/>
          <w:szCs w:val="26"/>
          <w:lang w:val="en-US"/>
        </w:rPr>
      </w:pPr>
      <w:r>
        <w:rPr>
          <w:rFonts w:ascii="Nikosh" w:hAnsi="Nikosh"/>
          <w:sz w:val="26"/>
          <w:szCs w:val="26"/>
          <w:lang w:val="en-US"/>
        </w:rPr>
        <w:t>“</w:t>
      </w:r>
      <w:r w:rsidR="00937462" w:rsidRPr="00BC21D8">
        <w:rPr>
          <w:rFonts w:ascii="Nikosh" w:hAnsi="Nikosh"/>
          <w:bCs w:val="0"/>
          <w:sz w:val="26"/>
          <w:szCs w:val="26"/>
          <w:cs/>
          <w:lang w:val="en-US" w:bidi="bn-IN"/>
        </w:rPr>
        <w:t>নিরাপদ পানি সরবরাহ ও পয়ঃনিষ্কাশন নীতিমালা</w:t>
      </w:r>
      <w:r>
        <w:rPr>
          <w:rFonts w:ascii="Nikosh" w:hAnsi="Nikosh"/>
          <w:sz w:val="26"/>
          <w:szCs w:val="26"/>
          <w:lang w:val="en-US"/>
        </w:rPr>
        <w:t>”</w:t>
      </w:r>
      <w:r w:rsidR="00937462" w:rsidRPr="00BC21D8">
        <w:rPr>
          <w:rFonts w:ascii="Nikosh" w:hAnsi="Nikosh"/>
          <w:bCs w:val="0"/>
          <w:sz w:val="26"/>
          <w:szCs w:val="26"/>
          <w:lang w:val="en-US"/>
        </w:rPr>
        <w:t xml:space="preserve">, </w:t>
      </w:r>
      <w:r>
        <w:rPr>
          <w:rFonts w:ascii="Nikosh" w:hAnsi="Nikosh"/>
          <w:sz w:val="26"/>
          <w:szCs w:val="26"/>
          <w:lang w:val="en-US"/>
        </w:rPr>
        <w:t>“</w:t>
      </w:r>
      <w:r w:rsidR="00937462" w:rsidRPr="00BC21D8">
        <w:rPr>
          <w:rFonts w:ascii="Nikosh" w:hAnsi="Nikosh"/>
          <w:bCs w:val="0"/>
          <w:sz w:val="26"/>
          <w:szCs w:val="26"/>
          <w:cs/>
          <w:lang w:val="en-US" w:bidi="bn-IN"/>
        </w:rPr>
        <w:t>জাতীয় পানি নীতি</w:t>
      </w:r>
      <w:r>
        <w:rPr>
          <w:rFonts w:ascii="Nikosh" w:hAnsi="Nikosh"/>
          <w:sz w:val="26"/>
          <w:szCs w:val="26"/>
          <w:lang w:val="en-US"/>
        </w:rPr>
        <w:t>”</w:t>
      </w:r>
      <w:r w:rsidR="00937462" w:rsidRPr="00BC21D8">
        <w:rPr>
          <w:rFonts w:ascii="Nikosh" w:hAnsi="Nikosh"/>
          <w:bCs w:val="0"/>
          <w:sz w:val="26"/>
          <w:szCs w:val="26"/>
          <w:lang w:val="en-US"/>
        </w:rPr>
        <w:t xml:space="preserve">, </w:t>
      </w:r>
      <w:r>
        <w:rPr>
          <w:rFonts w:ascii="Nikosh" w:hAnsi="Nikosh"/>
          <w:sz w:val="26"/>
          <w:szCs w:val="26"/>
          <w:lang w:val="en-US"/>
        </w:rPr>
        <w:t>“</w:t>
      </w:r>
      <w:r w:rsidR="00937462" w:rsidRPr="00BC21D8">
        <w:rPr>
          <w:rFonts w:ascii="Nikosh" w:hAnsi="Nikosh"/>
          <w:bCs w:val="0"/>
          <w:sz w:val="26"/>
          <w:szCs w:val="26"/>
          <w:cs/>
          <w:lang w:val="en-US" w:bidi="bn-IN"/>
        </w:rPr>
        <w:t>বাংলাদেশ হাওর ও জলাভূমি উন্নয়ন বোর্ড</w:t>
      </w:r>
      <w:r>
        <w:rPr>
          <w:rFonts w:ascii="Nikosh" w:hAnsi="Nikosh"/>
          <w:sz w:val="26"/>
          <w:szCs w:val="26"/>
          <w:lang w:val="en-US"/>
        </w:rPr>
        <w:t>”</w:t>
      </w:r>
      <w:r w:rsidR="00937462" w:rsidRPr="00BC21D8">
        <w:rPr>
          <w:rFonts w:ascii="Nikosh" w:hAnsi="Nikosh"/>
          <w:bCs w:val="0"/>
          <w:sz w:val="26"/>
          <w:szCs w:val="26"/>
          <w:lang w:val="en-US"/>
        </w:rPr>
        <w:t xml:space="preserve"> </w:t>
      </w:r>
      <w:r w:rsidR="00937462" w:rsidRPr="00BC21D8">
        <w:rPr>
          <w:rFonts w:ascii="Nikosh" w:hAnsi="Nikosh"/>
          <w:bCs w:val="0"/>
          <w:sz w:val="26"/>
          <w:szCs w:val="26"/>
          <w:cs/>
          <w:lang w:val="en-US" w:bidi="bn-IN"/>
        </w:rPr>
        <w:t xml:space="preserve">আইনসহ বিভিন্ন আইন ও নীতিমালা আমরা প্রণয়ন করেছি। ২০১৮ সালে আমরা </w:t>
      </w:r>
      <w:r>
        <w:rPr>
          <w:rFonts w:ascii="Nikosh" w:hAnsi="Nikosh"/>
          <w:sz w:val="26"/>
          <w:szCs w:val="26"/>
          <w:lang w:val="en-US"/>
        </w:rPr>
        <w:t>“</w:t>
      </w:r>
      <w:r w:rsidR="00937462" w:rsidRPr="00BC21D8">
        <w:rPr>
          <w:rFonts w:ascii="Nikosh" w:hAnsi="Nikosh"/>
          <w:bCs w:val="0"/>
          <w:sz w:val="26"/>
          <w:szCs w:val="26"/>
          <w:cs/>
          <w:lang w:val="en-US" w:bidi="bn-IN"/>
        </w:rPr>
        <w:t>বাংলাদেশ পানি বিধিমালা</w:t>
      </w:r>
      <w:r>
        <w:rPr>
          <w:rFonts w:ascii="Nikosh" w:hAnsi="Nikosh"/>
          <w:sz w:val="26"/>
          <w:szCs w:val="26"/>
          <w:lang w:val="en-US"/>
        </w:rPr>
        <w:t>”</w:t>
      </w:r>
      <w:r w:rsidR="00937462" w:rsidRPr="00BC21D8">
        <w:rPr>
          <w:rFonts w:ascii="Nikosh" w:hAnsi="Nikosh"/>
          <w:bCs w:val="0"/>
          <w:sz w:val="26"/>
          <w:szCs w:val="26"/>
          <w:lang w:val="en-US"/>
        </w:rPr>
        <w:t xml:space="preserve"> </w:t>
      </w:r>
      <w:r w:rsidR="00937462" w:rsidRPr="00BC21D8">
        <w:rPr>
          <w:rFonts w:ascii="Nikosh" w:hAnsi="Nikosh"/>
          <w:bCs w:val="0"/>
          <w:sz w:val="26"/>
          <w:szCs w:val="26"/>
          <w:cs/>
          <w:lang w:val="en-US" w:bidi="bn-IN"/>
        </w:rPr>
        <w:t>প্রণয়ন করি যার আওতায় জেলা</w:t>
      </w:r>
      <w:r w:rsidR="00937462" w:rsidRPr="00BC21D8">
        <w:rPr>
          <w:rFonts w:ascii="Nikosh" w:hAnsi="Nikosh"/>
          <w:bCs w:val="0"/>
          <w:sz w:val="26"/>
          <w:szCs w:val="26"/>
          <w:lang w:val="en-US"/>
        </w:rPr>
        <w:t xml:space="preserve">, </w:t>
      </w:r>
      <w:r w:rsidR="00937462" w:rsidRPr="00BC21D8">
        <w:rPr>
          <w:rFonts w:ascii="Nikosh" w:hAnsi="Nikosh"/>
          <w:bCs w:val="0"/>
          <w:sz w:val="26"/>
          <w:szCs w:val="26"/>
          <w:cs/>
          <w:lang w:val="en-US" w:bidi="bn-IN"/>
        </w:rPr>
        <w:t>উপজেলা ও ইউনিয়ন পর্যায়ে সমন্বিত পানি সম্পদ ব্যবস্থাপনা কমিটি গঠন করা হয়েছে। এছাড়া পানি সম্পদ মন্ত্রণালয়ের আওতায় দেশে আন্তর্জাতিকমানের পানি সম্পদ প্রশিক্ষণ ও গবেষণা প্রতিষ্ঠান তৈরির উদ্যোগ নেওয়া হয়েছে ।</w:t>
      </w:r>
    </w:p>
    <w:p w:rsidR="00937462" w:rsidRPr="00BC21D8" w:rsidRDefault="00937462" w:rsidP="00F92F03">
      <w:pPr>
        <w:spacing w:line="288" w:lineRule="auto"/>
        <w:jc w:val="both"/>
        <w:rPr>
          <w:rFonts w:ascii="Nikosh" w:hAnsi="Nikosh"/>
          <w:sz w:val="26"/>
          <w:szCs w:val="26"/>
          <w:lang w:val="en-US"/>
        </w:rPr>
      </w:pPr>
      <w:r w:rsidRPr="00BC21D8">
        <w:rPr>
          <w:rFonts w:ascii="Nikosh" w:hAnsi="Nikosh"/>
          <w:sz w:val="26"/>
          <w:szCs w:val="26"/>
          <w:cs/>
          <w:lang w:val="en-US" w:bidi="bn-IN"/>
        </w:rPr>
        <w:t>সু</w:t>
      </w:r>
      <w:r w:rsidRPr="00BC21D8">
        <w:rPr>
          <w:rFonts w:ascii="Nikosh" w:hAnsi="Nikosh"/>
          <w:sz w:val="26"/>
          <w:szCs w:val="26"/>
          <w:cs/>
          <w:lang w:val="en-US" w:bidi="bn-BD"/>
        </w:rPr>
        <w:t>ধিমন্ড</w:t>
      </w:r>
      <w:r w:rsidRPr="00BC21D8">
        <w:rPr>
          <w:rFonts w:ascii="Nikosh" w:hAnsi="Nikosh"/>
          <w:sz w:val="26"/>
          <w:szCs w:val="26"/>
          <w:cs/>
          <w:lang w:val="en-US" w:bidi="bn-IN"/>
        </w:rPr>
        <w:t>লী</w:t>
      </w:r>
      <w:r w:rsidRPr="00BC21D8">
        <w:rPr>
          <w:rFonts w:ascii="Nikosh" w:hAnsi="Nikosh"/>
          <w:sz w:val="26"/>
          <w:szCs w:val="26"/>
          <w:lang w:val="en-US"/>
        </w:rPr>
        <w:t>,</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বিশ্বের বৃহত্তম ব-দ্বীপ বাংলাদেশ জলবায়ু পরিবর্তন ও প্রাকৃতিক দুর্যোগের ফলে সবচেয়ে বেশি ঝুঁকিতে রয়েছে। জলবায়ুর ঘাত-প্রতিঘাত মোকাবিলা করে কাঙ্ক্ষিত উন্নয়ন নিশ্চিত করতে আমরা </w:t>
      </w:r>
      <w:r w:rsidR="00081EBE">
        <w:rPr>
          <w:rFonts w:ascii="Nikosh" w:hAnsi="Nikosh"/>
          <w:sz w:val="26"/>
          <w:szCs w:val="26"/>
          <w:lang w:val="en-US"/>
        </w:rPr>
        <w:t>“</w:t>
      </w:r>
      <w:r w:rsidRPr="00BC21D8">
        <w:rPr>
          <w:rFonts w:ascii="Nikosh" w:hAnsi="Nikosh"/>
          <w:bCs w:val="0"/>
          <w:sz w:val="26"/>
          <w:szCs w:val="26"/>
          <w:cs/>
          <w:lang w:val="en-US" w:bidi="bn-IN"/>
        </w:rPr>
        <w:t>বাংলাদেশ ব-দ্বীপ পরিকল্পনা ২১০০</w:t>
      </w:r>
      <w:r w:rsidR="00081EBE">
        <w:rPr>
          <w:rFonts w:ascii="Nikosh" w:hAnsi="Nikosh"/>
          <w:sz w:val="26"/>
          <w:szCs w:val="26"/>
          <w:lang w:val="en-US"/>
        </w:rPr>
        <w:t>”</w:t>
      </w:r>
      <w:r w:rsidRPr="00BC21D8">
        <w:rPr>
          <w:rFonts w:ascii="Nikosh" w:hAnsi="Nikosh"/>
          <w:bCs w:val="0"/>
          <w:sz w:val="26"/>
          <w:szCs w:val="26"/>
          <w:lang w:val="en-US"/>
        </w:rPr>
        <w:t xml:space="preserve"> </w:t>
      </w:r>
      <w:r w:rsidRPr="00BC21D8">
        <w:rPr>
          <w:rFonts w:ascii="Nikosh" w:hAnsi="Nikosh"/>
          <w:sz w:val="26"/>
          <w:szCs w:val="26"/>
          <w:lang w:val="en-US"/>
        </w:rPr>
        <w:t>Delta Plan</w:t>
      </w:r>
      <w:r w:rsidRPr="00BC21D8">
        <w:rPr>
          <w:rFonts w:ascii="Nikosh" w:hAnsi="Nikosh"/>
          <w:bCs w:val="0"/>
          <w:sz w:val="26"/>
          <w:szCs w:val="26"/>
          <w:cs/>
          <w:lang w:val="en-US" w:bidi="bn-IN"/>
        </w:rPr>
        <w:t xml:space="preserve">-২১০০ প্রণয়ন করেছি।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২০১৪ সালে প্রতিবেশি দেশের সঙ্গে সমুদ্রসীমা বিরোধ নিষ্পত্তি করে আমরা সর্বমোট ১ লাখ ১৮ হাজার ৮১৩ বর্গকিলোমিটার সমুদ্র অঞ্চল লাভ করেছি। এই বিস্তীর্ণ সমুদ্র অঞ্চল </w:t>
      </w:r>
      <w:r w:rsidRPr="00BC21D8">
        <w:rPr>
          <w:rFonts w:ascii="Nikosh" w:hAnsi="Nikosh"/>
          <w:sz w:val="26"/>
          <w:szCs w:val="26"/>
          <w:lang w:val="en-US" w:bidi="bn-IN"/>
        </w:rPr>
        <w:t>Blue Economy</w:t>
      </w:r>
      <w:r w:rsidRPr="00BC21D8">
        <w:rPr>
          <w:rFonts w:ascii="Nikosh" w:hAnsi="Nikosh"/>
          <w:bCs w:val="0"/>
          <w:sz w:val="26"/>
          <w:szCs w:val="26"/>
          <w:cs/>
          <w:lang w:val="en-US" w:bidi="bn-IN"/>
        </w:rPr>
        <w:t xml:space="preserve"> বা সুনীল অর্থনীতি বিকাশে অপার সম্ভাবনা সৃষ্টি করেছে। আমরা সমুদ্রসম্পদের সর্বোচ্চ</w:t>
      </w:r>
      <w:r w:rsidRPr="00BC21D8">
        <w:rPr>
          <w:rFonts w:ascii="Nikosh" w:hAnsi="Nikosh"/>
          <w:bCs w:val="0"/>
          <w:sz w:val="26"/>
          <w:szCs w:val="26"/>
          <w:lang w:val="en-US"/>
        </w:rPr>
        <w:t xml:space="preserve">, </w:t>
      </w:r>
      <w:r w:rsidRPr="00BC21D8">
        <w:rPr>
          <w:rFonts w:ascii="Nikosh" w:hAnsi="Nikosh"/>
          <w:bCs w:val="0"/>
          <w:sz w:val="26"/>
          <w:szCs w:val="26"/>
          <w:cs/>
          <w:lang w:val="en-US" w:bidi="bn-IN"/>
        </w:rPr>
        <w:t>টেকসই ব্যবহার নিশ্চিত করতে চাই।</w:t>
      </w:r>
    </w:p>
    <w:p w:rsidR="00937462" w:rsidRPr="00BC21D8" w:rsidRDefault="00937462" w:rsidP="00F92F03">
      <w:pPr>
        <w:spacing w:line="288" w:lineRule="auto"/>
        <w:jc w:val="both"/>
        <w:rPr>
          <w:rFonts w:ascii="Nikosh" w:hAnsi="Nikosh"/>
          <w:sz w:val="26"/>
          <w:szCs w:val="26"/>
          <w:lang w:val="en-US"/>
        </w:rPr>
      </w:pPr>
      <w:r w:rsidRPr="00BC21D8">
        <w:rPr>
          <w:rFonts w:ascii="Nikosh" w:hAnsi="Nikosh"/>
          <w:sz w:val="26"/>
          <w:szCs w:val="26"/>
          <w:cs/>
          <w:lang w:val="en-US" w:bidi="bn-IN"/>
        </w:rPr>
        <w:t>সুধিবৃন্দ</w:t>
      </w:r>
      <w:r w:rsidRPr="00BC21D8">
        <w:rPr>
          <w:rFonts w:ascii="Nikosh" w:hAnsi="Nikosh"/>
          <w:sz w:val="26"/>
          <w:szCs w:val="26"/>
          <w:lang w:val="en-US"/>
        </w:rPr>
        <w:t>,</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টেকসই উন্নয়ন অভীষ্টগুলো পরস্পর সম্পর্কযুক্ত। এসডিজি-৬-এর আওতায় সমন্বিত পানি সম্পদ ব্যবস্থাপনা</w:t>
      </w:r>
      <w:r w:rsidRPr="00BC21D8">
        <w:rPr>
          <w:rFonts w:ascii="Nikosh" w:hAnsi="Nikosh"/>
          <w:bCs w:val="0"/>
          <w:sz w:val="26"/>
          <w:szCs w:val="26"/>
          <w:lang w:val="en-US"/>
        </w:rPr>
        <w:t xml:space="preserve">, </w:t>
      </w:r>
      <w:r w:rsidRPr="00BC21D8">
        <w:rPr>
          <w:rFonts w:ascii="Nikosh" w:hAnsi="Nikosh"/>
          <w:bCs w:val="0"/>
          <w:sz w:val="26"/>
          <w:szCs w:val="26"/>
          <w:cs/>
          <w:lang w:val="en-US" w:bidi="bn-IN"/>
        </w:rPr>
        <w:t>পানি</w:t>
      </w:r>
      <w:r w:rsidR="00081EBE">
        <w:rPr>
          <w:rFonts w:ascii="Nikosh" w:hAnsi="Nikosh"/>
          <w:sz w:val="26"/>
          <w:szCs w:val="26"/>
          <w:lang w:val="en-US"/>
        </w:rPr>
        <w:t>’</w:t>
      </w:r>
      <w:r w:rsidRPr="00BC21D8">
        <w:rPr>
          <w:rFonts w:ascii="Nikosh" w:hAnsi="Nikosh"/>
          <w:bCs w:val="0"/>
          <w:sz w:val="26"/>
          <w:szCs w:val="26"/>
          <w:cs/>
          <w:lang w:val="en-US" w:bidi="bn-IN"/>
        </w:rPr>
        <w:t>র উপর নির্ভরশীল প্রতিবেশের সুরক্ষার সঙ্গে এসডিজি-১৪ এর আওতায় সামুদ্রিক প্রতিবেশের সুরক্ষা নিবিড়ভাবে জড়িত। নদীর উৎস থেকে মোহনা হয়ে সমুদ্র পর্যন্ত পানি</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প্রতিবেশ সুরক্ষায় একটি সামগ্রিক দৃষ্টিভঙ্গি থাকা দরকার।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সহ</w:t>
      </w:r>
      <w:r w:rsidRPr="00BC21D8">
        <w:rPr>
          <w:rFonts w:ascii="Nikosh" w:hAnsi="Nikosh"/>
          <w:bCs w:val="0"/>
          <w:sz w:val="26"/>
          <w:szCs w:val="26"/>
          <w:cs/>
          <w:lang w:val="en-US" w:bidi="bn-BD"/>
        </w:rPr>
        <w:t>স্রা</w:t>
      </w:r>
      <w:r w:rsidRPr="00BC21D8">
        <w:rPr>
          <w:rFonts w:ascii="Nikosh" w:hAnsi="Nikosh"/>
          <w:bCs w:val="0"/>
          <w:sz w:val="26"/>
          <w:szCs w:val="26"/>
          <w:cs/>
          <w:lang w:val="en-US" w:bidi="bn-IN"/>
        </w:rPr>
        <w:t xml:space="preserve">ব্দ উন্নয়ন লক্ষ্যমাত্রার আওতায় পানি সম্পদ ব্যবস্থাপনায় সাফল্যের স্বীকৃতিস্বরূপ আমাকে এসডিজি বিষয়ক জাতিসংঘের </w:t>
      </w:r>
      <w:r w:rsidRPr="00BC21D8">
        <w:rPr>
          <w:rFonts w:ascii="Nikosh" w:hAnsi="Nikosh"/>
          <w:sz w:val="26"/>
          <w:szCs w:val="26"/>
          <w:lang w:val="en-US" w:bidi="bn-IN"/>
        </w:rPr>
        <w:t>High Level Panel on Water</w:t>
      </w:r>
      <w:r w:rsidRPr="00BC21D8">
        <w:rPr>
          <w:rFonts w:ascii="Nikosh" w:hAnsi="Nikosh"/>
          <w:bCs w:val="0"/>
          <w:sz w:val="26"/>
          <w:szCs w:val="26"/>
          <w:cs/>
          <w:lang w:val="en-US" w:bidi="bn-IN"/>
        </w:rPr>
        <w:t>-এর অন্যতম সদস্য ও এশিয়ার অন্যতম প্রতিনিধি হিসেবে মনোনীত করা হয়েছে। ফলে</w:t>
      </w:r>
      <w:r w:rsidRPr="00BC21D8">
        <w:rPr>
          <w:rFonts w:ascii="Nikosh" w:hAnsi="Nikosh"/>
          <w:bCs w:val="0"/>
          <w:sz w:val="26"/>
          <w:szCs w:val="26"/>
          <w:lang w:val="en-US"/>
        </w:rPr>
        <w:t xml:space="preserve">, </w:t>
      </w:r>
      <w:r w:rsidRPr="00BC21D8">
        <w:rPr>
          <w:rFonts w:ascii="Nikosh" w:hAnsi="Nikosh"/>
          <w:bCs w:val="0"/>
          <w:sz w:val="26"/>
          <w:szCs w:val="26"/>
          <w:cs/>
          <w:lang w:val="en-US" w:bidi="bn-IN"/>
        </w:rPr>
        <w:t>আন্তর্জাতিক প</w:t>
      </w:r>
      <w:r w:rsidRPr="00BC21D8">
        <w:rPr>
          <w:rFonts w:ascii="Nikosh" w:hAnsi="Nikosh"/>
          <w:bCs w:val="0"/>
          <w:sz w:val="26"/>
          <w:szCs w:val="26"/>
          <w:cs/>
          <w:lang w:val="en-US" w:bidi="bn-BD"/>
        </w:rPr>
        <w:t>রিমন্ড</w:t>
      </w:r>
      <w:r w:rsidRPr="00BC21D8">
        <w:rPr>
          <w:rFonts w:ascii="Nikosh" w:hAnsi="Nikosh"/>
          <w:bCs w:val="0"/>
          <w:sz w:val="26"/>
          <w:szCs w:val="26"/>
          <w:cs/>
          <w:lang w:val="en-US" w:bidi="bn-IN"/>
        </w:rPr>
        <w:t xml:space="preserve">লে পানি সম্পদ ব্যবস্থাপনার ক্ষেত্রে বাংলাদেশকে একটি রোল মডেল হিসেবে প্রতিষ্ঠার দায়বদ্ধতা বেড়ে গেছে।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সকলের সম্মিলিত প্রচেষ্টায় নির্ধারিত সময়ের আগেই আমরা এসডিজি-২০৩০-এর পানি সম্পদ সংশ্লিষ্ট লক্ষ্যমাত্রা অর্জন করতে পারব বলে আমি বিশ্বাস করি।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নিরাপদ খাবার পানি এখন একটি সর্বজনীন সমস্যা। বিশ্বের কয়েক শ কোটি মানুষ আজ নিরাপদ খাবার পানি থেকে বঞ্চিত। প্রয়োজনের তুলনায় পানির সরবরাহ কম থাকায়</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পানি ব্যবহারে আমাদের আরও সচেতন ও মিতব্যয়ী হতে হবে।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পাশাপাশি ভূ-গর্ভস্থ পানির উপর নির্ভরতা কমিয়ে ভূ-উপরিস্থ পানির ব্যবহার বাড়াতে হবে। বিশেষ করে আমাদের কৃষিক্ষেত্রে পানির অপচয় রোধ করতে হবে। জলাধার নির্মাণ করে সেখানে পানি ধরে রাখতে হবে। সেই পানি সেচের কাজে লাগাতে হবে। এক্ষেত্রে বৃষ্টির পানি সংরক্ষণ করে পানির চাহিদা অনেকাংশে মেটানো সম্ভব বলে আমি মনে করি।</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lastRenderedPageBreak/>
        <w:t>শহরাঞ্চলে আমাদের অনেকেই অযথাই পানি অপচয় করে থাকেন। ওয়াসা যে পানি সরবরাহ করে তা অতি মূল্যবান। নদী থেকে পানি এনে সেই পানি শোধন করে সরবরাহ করতে হয়। এই শহরের অনেক মানুষ এখনও যথে</w:t>
      </w:r>
      <w:r w:rsidR="00081EBE">
        <w:rPr>
          <w:rFonts w:ascii="Nikosh" w:hAnsi="Nikosh"/>
          <w:bCs w:val="0"/>
          <w:sz w:val="26"/>
          <w:szCs w:val="26"/>
          <w:cs/>
          <w:lang w:val="en-US" w:bidi="bn-IN"/>
        </w:rPr>
        <w:t>ষ্ট</w:t>
      </w:r>
      <w:r w:rsidRPr="00BC21D8">
        <w:rPr>
          <w:rFonts w:ascii="Nikosh" w:hAnsi="Nikosh"/>
          <w:bCs w:val="0"/>
          <w:sz w:val="26"/>
          <w:szCs w:val="26"/>
          <w:cs/>
          <w:lang w:val="en-US" w:bidi="bn-IN"/>
        </w:rPr>
        <w:t xml:space="preserve"> পানি পায় না। কাজেই আপনার পানির অপচয় করা মানে আরেকজনকে বঞ্চিত করা।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বিশ্ব পানি দিবসে আমি সকলের কাছে উদাত্ত আ</w:t>
      </w:r>
      <w:r w:rsidRPr="00BC21D8">
        <w:rPr>
          <w:rFonts w:ascii="Nikosh" w:hAnsi="Nikosh"/>
          <w:bCs w:val="0"/>
          <w:sz w:val="26"/>
          <w:szCs w:val="26"/>
          <w:cs/>
          <w:lang w:val="en-US" w:bidi="bn-BD"/>
        </w:rPr>
        <w:t>হ্ব</w:t>
      </w:r>
      <w:r w:rsidRPr="00BC21D8">
        <w:rPr>
          <w:rFonts w:ascii="Nikosh" w:hAnsi="Nikosh"/>
          <w:bCs w:val="0"/>
          <w:sz w:val="26"/>
          <w:szCs w:val="26"/>
          <w:cs/>
          <w:lang w:val="en-US" w:bidi="bn-IN"/>
        </w:rPr>
        <w:t>ান জানাই- আমরা এক ফোটা পানির অপচয় করব না</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এই হোক আমাদের অঙ্গীকার।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আমরা উন্নয়নশীল দেশের কাতারে সামিল হয়েছি। ২০১৭-১৮ অর্থবছরে জিডিপি প্রবৃদ্ধি ছিল ৭.৮৬ শতাংশ যা ২০২৩-২৪-এ ১০ শতাংশে উন্নীত হবে বলে আশা করছি। ২০০৫-০৬ সালে বিএনপি-জামাত সরকারের সময়ে যে মাথাপিছু আয় ছিল মাত্র ৪২৭ ডলার</w:t>
      </w:r>
      <w:r w:rsidRPr="00BC21D8">
        <w:rPr>
          <w:rFonts w:ascii="Nikosh" w:hAnsi="Nikosh"/>
          <w:bCs w:val="0"/>
          <w:sz w:val="26"/>
          <w:szCs w:val="26"/>
          <w:lang w:val="en-US"/>
        </w:rPr>
        <w:t xml:space="preserve">, </w:t>
      </w:r>
      <w:r w:rsidRPr="00BC21D8">
        <w:rPr>
          <w:rFonts w:ascii="Nikosh" w:hAnsi="Nikosh"/>
          <w:bCs w:val="0"/>
          <w:sz w:val="26"/>
          <w:szCs w:val="26"/>
          <w:cs/>
          <w:lang w:val="en-US" w:bidi="bn-IN"/>
        </w:rPr>
        <w:t>তা এই অর্থবছরে ১ হাজার ৯০৯ ডলারে উন্নীত হবে। আমাদের এই অগ্রযাত্রাকে অব্যাহত রাখতে হলে</w:t>
      </w:r>
      <w:r w:rsidRPr="00BC21D8">
        <w:rPr>
          <w:rFonts w:ascii="Nikosh" w:hAnsi="Nikosh"/>
          <w:bCs w:val="0"/>
          <w:sz w:val="26"/>
          <w:szCs w:val="26"/>
          <w:lang w:val="en-US"/>
        </w:rPr>
        <w:t xml:space="preserve">, </w:t>
      </w:r>
      <w:r w:rsidRPr="00BC21D8">
        <w:rPr>
          <w:rFonts w:ascii="Nikosh" w:hAnsi="Nikosh"/>
          <w:bCs w:val="0"/>
          <w:sz w:val="26"/>
          <w:szCs w:val="26"/>
          <w:cs/>
          <w:lang w:val="en-US" w:bidi="bn-IN"/>
        </w:rPr>
        <w:t>পানিসহ সকল প্রাকৃতিক সম্পদের টেকসই ব্যবহার নিশ্চিত করতে হবে</w:t>
      </w:r>
      <w:r w:rsidRPr="00BC21D8">
        <w:rPr>
          <w:rFonts w:ascii="Nikosh" w:hAnsi="Nikosh"/>
          <w:bCs w:val="0"/>
          <w:sz w:val="26"/>
          <w:szCs w:val="26"/>
          <w:lang w:val="en-US"/>
        </w:rPr>
        <w:t xml:space="preserve">, </w:t>
      </w:r>
      <w:r w:rsidRPr="00BC21D8">
        <w:rPr>
          <w:rFonts w:ascii="Nikosh" w:hAnsi="Nikosh"/>
          <w:bCs w:val="0"/>
          <w:sz w:val="26"/>
          <w:szCs w:val="26"/>
          <w:cs/>
          <w:lang w:val="en-US" w:bidi="bn-IN"/>
        </w:rPr>
        <w:t xml:space="preserve">তবেই আমরা একটি উন্নত-সমৃদ্ধ দেশ গড়তে পারব। </w:t>
      </w:r>
    </w:p>
    <w:p w:rsidR="00937462" w:rsidRPr="00BC21D8" w:rsidRDefault="00937462" w:rsidP="00F92F03">
      <w:pPr>
        <w:spacing w:line="288" w:lineRule="auto"/>
        <w:ind w:firstLine="720"/>
        <w:jc w:val="both"/>
        <w:rPr>
          <w:rFonts w:ascii="Nikosh" w:hAnsi="Nikosh"/>
          <w:bCs w:val="0"/>
          <w:sz w:val="26"/>
          <w:szCs w:val="26"/>
          <w:lang w:val="en-US"/>
        </w:rPr>
      </w:pPr>
      <w:r w:rsidRPr="00BC21D8">
        <w:rPr>
          <w:rFonts w:ascii="Nikosh" w:hAnsi="Nikosh"/>
          <w:bCs w:val="0"/>
          <w:sz w:val="26"/>
          <w:szCs w:val="26"/>
          <w:cs/>
          <w:lang w:val="en-US" w:bidi="bn-IN"/>
        </w:rPr>
        <w:t xml:space="preserve">আপনাদের সবাইকে আবারও ধন্যবাদ জানিয়ে </w:t>
      </w:r>
      <w:r w:rsidR="00081EBE">
        <w:rPr>
          <w:rFonts w:ascii="Nikosh" w:hAnsi="Nikosh"/>
          <w:sz w:val="26"/>
          <w:szCs w:val="26"/>
          <w:lang w:val="en-US"/>
        </w:rPr>
        <w:t>“</w:t>
      </w:r>
      <w:r w:rsidRPr="00BC21D8">
        <w:rPr>
          <w:rFonts w:ascii="Nikosh" w:hAnsi="Nikosh"/>
          <w:bCs w:val="0"/>
          <w:sz w:val="26"/>
          <w:szCs w:val="26"/>
          <w:cs/>
          <w:lang w:val="en-US" w:bidi="bn-IN"/>
        </w:rPr>
        <w:t>বিশ্ব পানি দিবস</w:t>
      </w:r>
      <w:r w:rsidRPr="00BC21D8">
        <w:rPr>
          <w:rFonts w:ascii="Nikosh" w:hAnsi="Nikosh"/>
          <w:bCs w:val="0"/>
          <w:sz w:val="26"/>
          <w:szCs w:val="26"/>
          <w:lang w:val="en-US"/>
        </w:rPr>
        <w:t xml:space="preserve">, </w:t>
      </w:r>
      <w:r w:rsidRPr="00BC21D8">
        <w:rPr>
          <w:rFonts w:ascii="Nikosh" w:hAnsi="Nikosh"/>
          <w:bCs w:val="0"/>
          <w:sz w:val="26"/>
          <w:szCs w:val="26"/>
          <w:cs/>
          <w:lang w:val="en-US" w:bidi="bn-IN"/>
        </w:rPr>
        <w:t>২০১৯</w:t>
      </w:r>
      <w:r w:rsidR="00081EBE">
        <w:rPr>
          <w:rFonts w:ascii="Nikosh" w:hAnsi="Nikosh"/>
          <w:sz w:val="26"/>
          <w:szCs w:val="26"/>
          <w:lang w:val="en-US"/>
        </w:rPr>
        <w:t>”</w:t>
      </w:r>
      <w:r w:rsidRPr="00BC21D8">
        <w:rPr>
          <w:rFonts w:ascii="Nikosh" w:hAnsi="Nikosh"/>
          <w:bCs w:val="0"/>
          <w:sz w:val="26"/>
          <w:szCs w:val="26"/>
          <w:lang w:val="en-US"/>
        </w:rPr>
        <w:t xml:space="preserve"> </w:t>
      </w:r>
      <w:r w:rsidRPr="00BC21D8">
        <w:rPr>
          <w:rFonts w:ascii="Nikosh" w:hAnsi="Nikosh"/>
          <w:bCs w:val="0"/>
          <w:sz w:val="26"/>
          <w:szCs w:val="26"/>
          <w:cs/>
          <w:lang w:val="en-US" w:bidi="bn-IN"/>
        </w:rPr>
        <w:t>এর কর্মসূচির শুভ উদ্বোধন ঘোষণা করছি।</w:t>
      </w:r>
    </w:p>
    <w:p w:rsidR="00937462" w:rsidRPr="00BC21D8" w:rsidRDefault="00937462" w:rsidP="00F92F03">
      <w:pPr>
        <w:spacing w:line="288" w:lineRule="auto"/>
        <w:jc w:val="center"/>
        <w:rPr>
          <w:rFonts w:ascii="Nikosh" w:hAnsi="Nikosh"/>
          <w:bCs w:val="0"/>
          <w:sz w:val="26"/>
          <w:szCs w:val="26"/>
          <w:lang w:val="en-US"/>
        </w:rPr>
      </w:pPr>
      <w:r w:rsidRPr="00BC21D8">
        <w:rPr>
          <w:rFonts w:ascii="Nikosh" w:hAnsi="Nikosh"/>
          <w:bCs w:val="0"/>
          <w:sz w:val="26"/>
          <w:szCs w:val="26"/>
          <w:cs/>
          <w:lang w:val="en-US" w:bidi="bn-IN"/>
        </w:rPr>
        <w:t>খোদা হাফেজ।</w:t>
      </w:r>
    </w:p>
    <w:p w:rsidR="00937462" w:rsidRPr="00BC21D8" w:rsidRDefault="00937462" w:rsidP="00F92F03">
      <w:pPr>
        <w:spacing w:line="288" w:lineRule="auto"/>
        <w:jc w:val="center"/>
        <w:rPr>
          <w:rFonts w:ascii="Nikosh" w:hAnsi="Nikosh"/>
          <w:bCs w:val="0"/>
          <w:sz w:val="26"/>
          <w:szCs w:val="26"/>
          <w:lang w:val="en-US"/>
        </w:rPr>
      </w:pPr>
      <w:r w:rsidRPr="00BC21D8">
        <w:rPr>
          <w:rFonts w:ascii="Nikosh" w:hAnsi="Nikosh"/>
          <w:bCs w:val="0"/>
          <w:sz w:val="26"/>
          <w:szCs w:val="26"/>
          <w:cs/>
          <w:lang w:val="en-US" w:bidi="bn-IN"/>
        </w:rPr>
        <w:t>জয় বাংলা</w:t>
      </w:r>
      <w:r w:rsidRPr="00BC21D8">
        <w:rPr>
          <w:rFonts w:ascii="Nikosh" w:hAnsi="Nikosh"/>
          <w:bCs w:val="0"/>
          <w:sz w:val="26"/>
          <w:szCs w:val="26"/>
          <w:lang w:val="en-US"/>
        </w:rPr>
        <w:t xml:space="preserve">, </w:t>
      </w:r>
      <w:r w:rsidRPr="00BC21D8">
        <w:rPr>
          <w:rFonts w:ascii="Nikosh" w:hAnsi="Nikosh"/>
          <w:bCs w:val="0"/>
          <w:sz w:val="26"/>
          <w:szCs w:val="26"/>
          <w:cs/>
          <w:lang w:val="en-US" w:bidi="bn-IN"/>
        </w:rPr>
        <w:t>জয় বঙ্গবন্ধু</w:t>
      </w:r>
    </w:p>
    <w:p w:rsidR="00937462" w:rsidRPr="00BC21D8" w:rsidRDefault="00937462" w:rsidP="00F92F03">
      <w:pPr>
        <w:spacing w:line="288" w:lineRule="auto"/>
        <w:jc w:val="center"/>
        <w:rPr>
          <w:rFonts w:ascii="Nikosh" w:hAnsi="Nikosh"/>
          <w:bCs w:val="0"/>
          <w:sz w:val="26"/>
          <w:szCs w:val="26"/>
          <w:lang w:val="en-US"/>
        </w:rPr>
      </w:pPr>
      <w:r w:rsidRPr="00BC21D8">
        <w:rPr>
          <w:rFonts w:ascii="Nikosh" w:hAnsi="Nikosh"/>
          <w:bCs w:val="0"/>
          <w:sz w:val="26"/>
          <w:szCs w:val="26"/>
          <w:cs/>
          <w:lang w:val="en-US" w:bidi="bn-IN"/>
        </w:rPr>
        <w:t>বাংলাদেশ চিরজীবী হোক।</w:t>
      </w:r>
    </w:p>
    <w:p w:rsidR="009E4010" w:rsidRDefault="00937462" w:rsidP="00F92F03">
      <w:pPr>
        <w:spacing w:line="288" w:lineRule="auto"/>
        <w:jc w:val="center"/>
      </w:pPr>
      <w:r w:rsidRPr="00BC21D8">
        <w:rPr>
          <w:rFonts w:ascii="Nikosh" w:hAnsi="Nikosh"/>
          <w:bCs w:val="0"/>
          <w:sz w:val="26"/>
          <w:szCs w:val="26"/>
          <w:lang w:val="en-US"/>
        </w:rPr>
        <w:t>...</w:t>
      </w:r>
    </w:p>
    <w:sectPr w:rsidR="009E4010" w:rsidSect="00791FF6">
      <w:pgSz w:w="12240" w:h="15840" w:code="1"/>
      <w:pgMar w:top="720" w:right="1152" w:bottom="720" w:left="1152" w:header="720" w:footer="720" w:gutter="0"/>
      <w:paperSrc w:first="1275"/>
      <w:cols w:space="708"/>
      <w:docGrid w:linePitch="381"/>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arshaLipiNormal">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37462"/>
    <w:rsid w:val="00081EBE"/>
    <w:rsid w:val="0032705D"/>
    <w:rsid w:val="005F09BA"/>
    <w:rsid w:val="006A41A5"/>
    <w:rsid w:val="007659D5"/>
    <w:rsid w:val="0091615F"/>
    <w:rsid w:val="00937462"/>
    <w:rsid w:val="009E4010"/>
    <w:rsid w:val="00CC11EF"/>
    <w:rsid w:val="00F9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62"/>
    <w:pPr>
      <w:spacing w:after="0"/>
    </w:pPr>
    <w:rPr>
      <w:rFonts w:ascii="AdarshaLipiNormal" w:hAnsi="AdarshaLipiNormal" w:cs="Nikosh"/>
      <w:bCs/>
      <w:color w:val="00000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Programmer</dc:creator>
  <cp:lastModifiedBy>Assistant Programmer</cp:lastModifiedBy>
  <cp:revision>7</cp:revision>
  <dcterms:created xsi:type="dcterms:W3CDTF">2019-04-29T06:06:00Z</dcterms:created>
  <dcterms:modified xsi:type="dcterms:W3CDTF">2019-04-29T06:55:00Z</dcterms:modified>
</cp:coreProperties>
</file>