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B" w:rsidRDefault="0029709B" w:rsidP="0029709B">
      <w:pPr>
        <w:spacing w:line="288" w:lineRule="auto"/>
        <w:jc w:val="center"/>
        <w:rPr>
          <w:rFonts w:ascii="Nikosh" w:eastAsia="Calibri" w:hAnsi="Nikosh"/>
          <w:b/>
          <w:bCs/>
          <w:sz w:val="32"/>
        </w:rPr>
      </w:pPr>
      <w:proofErr w:type="spellStart"/>
      <w:r w:rsidRPr="0029709B">
        <w:rPr>
          <w:rFonts w:ascii="Nikosh" w:eastAsia="Calibri" w:hAnsi="Nikosh"/>
          <w:b/>
          <w:bCs/>
          <w:sz w:val="32"/>
        </w:rPr>
        <w:t>আন্তর্জাতিক</w:t>
      </w:r>
      <w:proofErr w:type="spellEnd"/>
      <w:r w:rsidRPr="0029709B">
        <w:rPr>
          <w:rFonts w:ascii="Nikosh" w:eastAsia="Calibri" w:hAnsi="Nikosh"/>
          <w:b/>
          <w:bCs/>
          <w:sz w:val="32"/>
        </w:rPr>
        <w:t xml:space="preserve"> </w:t>
      </w:r>
      <w:proofErr w:type="spellStart"/>
      <w:r w:rsidRPr="0029709B">
        <w:rPr>
          <w:rFonts w:ascii="Nikosh" w:eastAsia="Calibri" w:hAnsi="Nikosh"/>
          <w:b/>
          <w:bCs/>
          <w:sz w:val="32"/>
        </w:rPr>
        <w:t>নারী</w:t>
      </w:r>
      <w:proofErr w:type="spellEnd"/>
      <w:r w:rsidRPr="0029709B">
        <w:rPr>
          <w:rFonts w:ascii="Nikosh" w:eastAsia="Calibri" w:hAnsi="Nikosh"/>
          <w:b/>
          <w:bCs/>
          <w:sz w:val="32"/>
        </w:rPr>
        <w:t xml:space="preserve"> দিবস-২০১৯ </w:t>
      </w:r>
    </w:p>
    <w:p w:rsidR="0029709B" w:rsidRDefault="00E57FC0" w:rsidP="0029709B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r w:rsidRPr="0029709B">
        <w:rPr>
          <w:rFonts w:ascii="Nikosh" w:hAnsi="Nikosh"/>
          <w:sz w:val="30"/>
          <w:szCs w:val="30"/>
          <w:cs/>
          <w:lang w:val="en-US" w:bidi="bn-IN"/>
        </w:rPr>
        <w:t>ভাষণ</w:t>
      </w:r>
    </w:p>
    <w:p w:rsidR="0029709B" w:rsidRDefault="00E57FC0" w:rsidP="0029709B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r w:rsidRPr="0029709B">
        <w:rPr>
          <w:rFonts w:ascii="Nikosh" w:hAnsi="Nikosh"/>
          <w:sz w:val="32"/>
          <w:szCs w:val="32"/>
          <w:cs/>
          <w:lang w:val="en-US" w:bidi="bn-IN"/>
        </w:rPr>
        <w:t>মাননীয়</w:t>
      </w:r>
      <w:r w:rsidRPr="0029709B">
        <w:rPr>
          <w:rFonts w:ascii="Nikosh" w:hAnsi="Nikosh"/>
          <w:sz w:val="32"/>
          <w:szCs w:val="32"/>
          <w:lang w:val="en-US"/>
        </w:rPr>
        <w:t xml:space="preserve"> </w:t>
      </w:r>
      <w:r w:rsidRPr="0029709B">
        <w:rPr>
          <w:rFonts w:ascii="Nikosh" w:hAnsi="Nikosh"/>
          <w:sz w:val="32"/>
          <w:szCs w:val="32"/>
          <w:cs/>
          <w:lang w:val="en-US" w:bidi="bn-IN"/>
        </w:rPr>
        <w:t>প্রধানমন্ত্রী</w:t>
      </w:r>
    </w:p>
    <w:p w:rsidR="0029709B" w:rsidRPr="0029709B" w:rsidRDefault="0029709B" w:rsidP="0029709B">
      <w:pPr>
        <w:spacing w:line="288" w:lineRule="auto"/>
        <w:jc w:val="center"/>
        <w:rPr>
          <w:rFonts w:ascii="Nikosh" w:eastAsia="Calibri" w:hAnsi="Nikosh"/>
          <w:b/>
          <w:bCs/>
          <w:sz w:val="32"/>
        </w:rPr>
      </w:pPr>
      <w:proofErr w:type="spellStart"/>
      <w:r>
        <w:rPr>
          <w:rFonts w:ascii="Nikosh" w:eastAsia="Calibri" w:hAnsi="Nikosh"/>
          <w:b/>
          <w:bCs/>
          <w:sz w:val="32"/>
        </w:rPr>
        <w:t>শেখ</w:t>
      </w:r>
      <w:proofErr w:type="spellEnd"/>
      <w:r>
        <w:rPr>
          <w:rFonts w:ascii="Nikosh" w:eastAsia="Calibri" w:hAnsi="Nikosh"/>
          <w:b/>
          <w:bCs/>
          <w:sz w:val="32"/>
        </w:rPr>
        <w:t xml:space="preserve"> </w:t>
      </w:r>
      <w:proofErr w:type="spellStart"/>
      <w:r>
        <w:rPr>
          <w:rFonts w:ascii="Nikosh" w:eastAsia="Calibri" w:hAnsi="Nikosh"/>
          <w:b/>
          <w:bCs/>
          <w:sz w:val="32"/>
        </w:rPr>
        <w:t>হাসিনা</w:t>
      </w:r>
      <w:proofErr w:type="spellEnd"/>
    </w:p>
    <w:p w:rsidR="00E57FC0" w:rsidRPr="005C7777" w:rsidRDefault="00E57FC0" w:rsidP="0029709B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/>
          <w:sz w:val="22"/>
          <w:szCs w:val="22"/>
          <w:lang w:val="en-US" w:bidi="hi-IN"/>
        </w:rPr>
      </w:pP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বঙ্গবন্ধু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আন্তর্জাতিক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সম্মেলন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কেন্দ্র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,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ঢাকা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,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শনিবার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,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২৫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ফাল্গুন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১৪২৫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,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০৯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মার্চ</w:t>
      </w:r>
      <w:r w:rsidRPr="005C7777">
        <w:rPr>
          <w:rFonts w:ascii="Nikosh" w:hAnsi="Nikosh"/>
          <w:b/>
          <w:sz w:val="22"/>
          <w:szCs w:val="22"/>
          <w:lang w:val="en-US"/>
        </w:rPr>
        <w:t xml:space="preserve"> </w:t>
      </w:r>
      <w:r w:rsidRPr="005C7777">
        <w:rPr>
          <w:rFonts w:ascii="Nikosh" w:hAnsi="Nikosh"/>
          <w:b/>
          <w:sz w:val="22"/>
          <w:szCs w:val="22"/>
          <w:cs/>
          <w:lang w:val="en-US" w:bidi="bn-IN"/>
        </w:rPr>
        <w:t>২০১৯</w:t>
      </w:r>
    </w:p>
    <w:p w:rsidR="00E57FC0" w:rsidRPr="005C7777" w:rsidRDefault="00E57FC0" w:rsidP="0029709B">
      <w:pPr>
        <w:spacing w:line="288" w:lineRule="auto"/>
        <w:jc w:val="center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বিসমিল্লাহির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রাহমানির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রাহিম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সভাপতি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সহকর্মীবৃন্দ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cs/>
          <w:lang w:val="en-US" w:bidi="bn-BD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সমাজের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প্রতিনিধিবৃন্দ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উপস্থিত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সুধিম</w:t>
      </w:r>
      <w:r w:rsidR="00A23685" w:rsidRPr="005C7777">
        <w:rPr>
          <w:rFonts w:ascii="Nikosh" w:hAnsi="Nikosh"/>
          <w:b/>
          <w:sz w:val="26"/>
          <w:szCs w:val="26"/>
          <w:cs/>
          <w:lang w:val="en-US" w:bidi="bn-IN"/>
        </w:rPr>
        <w:t>ন্ড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লী</w:t>
      </w:r>
      <w:r w:rsidRPr="005C7777">
        <w:rPr>
          <w:rFonts w:ascii="Nikosh" w:hAnsi="Nikosh"/>
          <w:b/>
          <w:sz w:val="26"/>
          <w:szCs w:val="26"/>
          <w:lang w:val="en-US"/>
        </w:rPr>
        <w:t>,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lang w:val="en-US"/>
        </w:rPr>
        <w:tab/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আসসালামু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আলাইকুম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A23685" w:rsidRPr="00C368CC">
        <w:rPr>
          <w:rFonts w:ascii="Times New Roman" w:hAnsi="Times New Roman" w:cs="Times New Roman"/>
          <w:bCs/>
          <w:sz w:val="26"/>
          <w:szCs w:val="26"/>
          <w:lang w:val="en-US"/>
        </w:rPr>
        <w:t>and A very good morning to you all</w:t>
      </w:r>
      <w:r w:rsidRPr="005C7777">
        <w:rPr>
          <w:rFonts w:ascii="Nikosh" w:hAnsi="Nikosh"/>
          <w:b/>
          <w:sz w:val="26"/>
          <w:szCs w:val="26"/>
          <w:lang w:val="en-US"/>
        </w:rPr>
        <w:t>.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lang w:val="en-US"/>
        </w:rPr>
        <w:tab/>
        <w:t>‘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আন্তর্জাতিক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দিবস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২০১৯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উপলক্ষে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বাংলাদেশসহ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বিশ্বের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আন্তরিক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শুভেচ্ছা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অনুষ্ঠানে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উপস্থিত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সকলকে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স্বাগত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বছর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যাঁরা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‘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জয়িতা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পদকে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ভূষিত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হয়েছেন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তাঁদের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অভিনন্দন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মার্চ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মাস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স্বাধীনতার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মাস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গভীর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শ্রদ্ধার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সঙ্গে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স্মরণ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করছি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সর্বকালের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সর্বশ্রেষ্ঠ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বাঙালি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পিতা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বঙ্গবন্ধু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শেখ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মুজিবুর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রহমানকে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স্মরণ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করছি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জাতীয়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চার</w:t>
      </w:r>
      <w:r w:rsidRPr="005C7777">
        <w:rPr>
          <w:rFonts w:ascii="Nikosh" w:hAnsi="Nikosh"/>
          <w:b/>
          <w:sz w:val="26"/>
          <w:szCs w:val="26"/>
          <w:lang w:val="en-US"/>
        </w:rPr>
        <w:t>-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নেতা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মুক্তিযুদ্ধের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৩০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শহিদকে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যুদ্ধাহত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মুক্তিযোদ্ধা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শহিদ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পরিবারের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সদস্যদের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সমবেদনা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স্মরণ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করছি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মুক্তিযোদ্ধাদের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যাঁরা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স্বাধীনতার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অস্ত্র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হাতে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যুদ্ধ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করেছিলেন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;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মুক্তিযোদ্ধাদের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চিকিৎসা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সেবা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দিয়েছেন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জাগরণের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অগ্রদূত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বেগম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রোকেয়ার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শ্রদ্ধা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বেগম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শেখ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ফজিলাতুন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নেছা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মুজিব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যিনি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সারাজীবন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আব্বার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পাশে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থেকে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পরামর্শ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দিয়ে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সাহস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দিয়ে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দেশসেবা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গেছেন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তাঁর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স্মৃতির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গভীর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শ্রদ্ধা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29709B" w:rsidRDefault="0029709B" w:rsidP="0029709B">
      <w:pPr>
        <w:spacing w:line="288" w:lineRule="auto"/>
        <w:jc w:val="both"/>
        <w:rPr>
          <w:rFonts w:ascii="Nikosh" w:hAnsi="Nikosh"/>
          <w:b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 w:bidi="bn-IN"/>
        </w:rPr>
        <w:t>সুধিমন্ডলী</w:t>
      </w:r>
      <w:proofErr w:type="spellEnd"/>
      <w:r>
        <w:rPr>
          <w:rFonts w:ascii="Nikosh" w:hAnsi="Nikosh"/>
          <w:b/>
          <w:sz w:val="26"/>
          <w:szCs w:val="26"/>
          <w:lang w:val="en-US" w:bidi="bn-IN"/>
        </w:rPr>
        <w:t>,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দেশের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যুগ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যুগ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ধরে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বৈষম্য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কুসংস্কার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নানা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ধরনের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নির্যাতনের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শিকার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হয়েছেন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কিন্তু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দেশের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মোট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জনসংখ্যার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অর্ধেক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জনগোষ্ঠীকে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পিছনে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ফেলে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উন্নয়ন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সম্ভব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নয়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এসডিজি</w:t>
      </w:r>
      <w:r w:rsidRPr="005C7777">
        <w:rPr>
          <w:rFonts w:ascii="Nikosh" w:hAnsi="Nikosh"/>
          <w:b/>
          <w:sz w:val="26"/>
          <w:szCs w:val="26"/>
          <w:lang w:val="en-US"/>
        </w:rPr>
        <w:t>’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লক্ষ্য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অর্জনের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উন্নয়ন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ধরনের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বৈষম্যমূলক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আচরণ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প্রথা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বিলোপ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কাজ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যাচ্ছি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রাষ্ট্র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পরিচালনার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ক্ষেত্রে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প্রণয়ন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থেকে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শুরু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বিচারকার্য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জনপ্রশাসন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সামরিক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পুলিশ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বিভাগের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ঊর্ধ্বতন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পদে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দায়িত্ব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পালন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বিমান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চালনা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চিকিৎসা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প্রকৌশল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ব্যবসা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শিল্পোদ্যোগ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ক্ষেত্রেই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আজ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সফল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জাতিসংঘের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শান্তিরক্ষা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মিশনে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বিশ্বের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বিভিন্ন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দেশে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১৯০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কর্মকর্তা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নিষ্ঠার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সঙ্গে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দায়িত্ব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পালন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করছেন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lang w:val="en-US"/>
        </w:rPr>
        <w:tab/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খেলাধুলায়ও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পিছিয়ে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নেই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মেয়েরা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২০১৮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সালে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হংকংয়ে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অনুষ্ঠিত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জকি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ক্লাব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গার্লস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ইন্টারন্যাশনাল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টুর্নামেন্টে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চ্যাম্পিয়ন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বাংলাদেশ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এছাড়া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জাতীয়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ক্রিকেট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জায়গা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নিয়েছে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২০২০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সালে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অনুষ্ঠিতব্য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টি</w:t>
      </w:r>
      <w:r w:rsidRPr="005C7777">
        <w:rPr>
          <w:rFonts w:ascii="Nikosh" w:hAnsi="Nikosh"/>
          <w:b/>
          <w:sz w:val="26"/>
          <w:szCs w:val="26"/>
          <w:lang w:val="en-US"/>
        </w:rPr>
        <w:t>-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টুয়েন্টি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বিশ্বকাপ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ক্রিকেটে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আগামী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সেপ্টেম্বর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মাসে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থাইল্যান্ডে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অনুষ্ঠিতব্য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ফিফা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অনুর্ধ্ব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১৭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বিশ্বকাপে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খেলার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বাছাই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পর্বে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খেলার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যোগ্যতা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অর্জন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করেছে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বাংলাদেশ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ফুটবল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দল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5C777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lang w:val="en-US"/>
        </w:rPr>
        <w:tab/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বর্তমান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জাতীয়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সংসদে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৩৫০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সংসদ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সদস্যদের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মধ্যে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৭২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সাংসদ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রয়েছেন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বর্তমান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মন্ত্রিসভায়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প্রধানমন্ত্রীসহ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৪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মন্ত্রীর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দায়িত্ব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পালন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করছেন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স্থানীয়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সরকার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কাঠামোতে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উপজেলা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পরিষদে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১টি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মহিলা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ভাইস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চেয়ারম্যান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পদ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সৃষ্টি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ইউনিয়ন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উপজেলা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পৌরসভায়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সংরক্ষিত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আসন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এক</w:t>
      </w:r>
      <w:r w:rsidRPr="005C7777">
        <w:rPr>
          <w:rFonts w:ascii="Nikosh" w:hAnsi="Nikosh"/>
          <w:b/>
          <w:sz w:val="26"/>
          <w:szCs w:val="26"/>
          <w:lang w:val="en-US"/>
        </w:rPr>
        <w:t>-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তৃতীয়াংশ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29709B" w:rsidRDefault="0029709B" w:rsidP="0029709B">
      <w:pPr>
        <w:spacing w:line="288" w:lineRule="auto"/>
        <w:jc w:val="both"/>
        <w:rPr>
          <w:rFonts w:ascii="Nikosh" w:hAnsi="Nikosh"/>
          <w:b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 w:bidi="bn-IN"/>
        </w:rPr>
        <w:t>সুধি</w:t>
      </w:r>
      <w:proofErr w:type="spellEnd"/>
      <w:r>
        <w:rPr>
          <w:rFonts w:ascii="Nikosh" w:hAnsi="Nikosh"/>
          <w:b/>
          <w:sz w:val="26"/>
          <w:szCs w:val="26"/>
          <w:lang w:val="en-US" w:bidi="bn-IN"/>
        </w:rPr>
        <w:t>,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১৯৭১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সালে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মহান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মুক্তিযুদ্ধে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বাংলার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সমাজ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প্রত্যক্ষ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পরোক্ষভাবে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অংশগ্রহণ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অবর্ণনীয়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নির্যাতনের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শিকার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 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স্বাধীনতা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যুদ্ধে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ক্ষতিগ্রস্ত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সব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চিকিৎসা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পুনর্বাসনের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পিতার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পাশাপাশি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বঙ্গমাতা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শেখ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ফজিলাতুন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নেছা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মুজিবও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সচেষ্ট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ছিলেন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lastRenderedPageBreak/>
        <w:t>নারীদের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পুনর্বাসন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ক্ষমতায়নের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লক্ষ্যে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১৯৭২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সালে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জাতির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পিতা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‘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পুনর্বাসন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বোর্ড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গঠন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সংবিধানে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সমানাধিকার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নিশ্চিত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করেন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5C777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নারীসমাজকে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দেশের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উন্নয়নের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মূল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8C1FDD" w:rsidRPr="005C7777">
        <w:rPr>
          <w:rFonts w:ascii="Nikosh" w:hAnsi="Nikosh" w:hint="cs"/>
          <w:b/>
          <w:sz w:val="26"/>
          <w:szCs w:val="26"/>
          <w:cs/>
          <w:lang w:val="en-US" w:bidi="bn-BD"/>
        </w:rPr>
        <w:t>স্রো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তধারায়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সম্পৃক্ত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আমরা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বিভিন্ন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কার্যক্রম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গ্রহণ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করেছি</w:t>
      </w:r>
      <w:r w:rsidRPr="005C777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এগুলোর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মধ্যে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উল্লখযোগ্য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কর্মসূচি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C7777">
        <w:rPr>
          <w:rFonts w:ascii="Nikosh" w:hAnsi="Nikosh"/>
          <w:b/>
          <w:sz w:val="26"/>
          <w:szCs w:val="26"/>
          <w:cs/>
          <w:lang w:val="en-US" w:bidi="bn-IN"/>
        </w:rPr>
        <w:t>হচ্ছে</w:t>
      </w:r>
      <w:r w:rsidRPr="005C7777">
        <w:rPr>
          <w:rFonts w:ascii="Nikosh" w:hAnsi="Nikosh"/>
          <w:b/>
          <w:sz w:val="26"/>
          <w:szCs w:val="26"/>
          <w:lang w:val="en-US"/>
        </w:rPr>
        <w:t xml:space="preserve">: </w:t>
      </w:r>
    </w:p>
    <w:p w:rsidR="00E57FC0" w:rsidRPr="008D1298" w:rsidRDefault="00E57FC0" w:rsidP="0029709B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lang w:val="en-US"/>
        </w:rPr>
        <w:t>‘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জাতীয়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নারী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উন্নয়ন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নীতি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২০১১</w:t>
      </w:r>
      <w:r w:rsidRPr="008D1298">
        <w:rPr>
          <w:rFonts w:ascii="Nikosh" w:hAnsi="Nikosh"/>
          <w:sz w:val="26"/>
          <w:szCs w:val="26"/>
          <w:lang w:val="en-US"/>
        </w:rPr>
        <w:t xml:space="preserve">'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প্রনয়ণ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ও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বাস্তবায়নের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জাতীয়</w:t>
      </w:r>
      <w:r w:rsidRPr="008D1298">
        <w:rPr>
          <w:rFonts w:ascii="Nikosh" w:hAnsi="Nikosh"/>
          <w:sz w:val="26"/>
          <w:szCs w:val="26"/>
          <w:lang w:val="en-US"/>
        </w:rPr>
        <w:t xml:space="preserve"> 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কর্মপরিকল্পনা</w:t>
      </w:r>
      <w:r w:rsidRPr="008D1298">
        <w:rPr>
          <w:rFonts w:ascii="Nikosh" w:hAnsi="Nikosh"/>
          <w:sz w:val="26"/>
          <w:szCs w:val="26"/>
          <w:lang w:val="en-US"/>
        </w:rPr>
        <w:t>-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২০১৩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গ্রহণ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8D1298" w:rsidRDefault="00E57FC0" w:rsidP="0029709B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২০১৮</w:t>
      </w:r>
      <w:r w:rsidRPr="008D1298">
        <w:rPr>
          <w:rFonts w:ascii="Nikosh" w:hAnsi="Nikosh"/>
          <w:sz w:val="26"/>
          <w:szCs w:val="26"/>
          <w:lang w:val="en-US"/>
        </w:rPr>
        <w:t>-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২০১৯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অর্থ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বছরে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নারী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উন্নয়নে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১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লাখ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৩৭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৭৪২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কোটি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টাকার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জেন্ডার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বাজেট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প্রণয়ন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</w:p>
    <w:p w:rsidR="00E57FC0" w:rsidRPr="008D1298" w:rsidRDefault="00E57FC0" w:rsidP="0029709B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মাতৃত্বকালীন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ছুটি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৬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মাসে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8D1298" w:rsidRDefault="00E57FC0" w:rsidP="0029709B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পিতার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নামের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পাশাপাশি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মাতার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নাম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অন্তর্ভুক্ত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বাধ্যতামূলক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8D1298" w:rsidRDefault="00E57FC0" w:rsidP="0029709B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৮টি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কর্মজীবী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মহিলা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হোস্টেলে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১৯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৯২৯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কর্মজীবী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নারীর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আবাসন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সুবিধা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8D1298" w:rsidRDefault="00E57FC0" w:rsidP="0029709B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কর্মজীবী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নারীদের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৯৪টি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ডে</w:t>
      </w:r>
      <w:r w:rsidRPr="008D1298">
        <w:rPr>
          <w:rFonts w:ascii="Nikosh" w:hAnsi="Nikosh"/>
          <w:sz w:val="26"/>
          <w:szCs w:val="26"/>
          <w:lang w:val="en-US"/>
        </w:rPr>
        <w:t>-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কেয়ার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সেন্টারের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মাধ্যমে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৩৬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১৮৩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শিশুকে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দিবা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য</w:t>
      </w:r>
      <w:r w:rsidR="005C7777">
        <w:rPr>
          <w:rFonts w:ascii="Nikosh" w:hAnsi="Nikosh" w:hint="cs"/>
          <w:sz w:val="26"/>
          <w:szCs w:val="26"/>
          <w:cs/>
          <w:lang w:val="en-US" w:bidi="bn-BD"/>
        </w:rPr>
        <w:t>ত্ন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8D1298" w:rsidRDefault="00E57FC0" w:rsidP="0029709B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8D1298">
        <w:rPr>
          <w:rFonts w:ascii="Nikosh" w:hAnsi="Nikosh"/>
          <w:sz w:val="26"/>
          <w:szCs w:val="26"/>
          <w:cs/>
          <w:lang w:val="en-US" w:bidi="bn-IN"/>
        </w:rPr>
        <w:t>২০০৯</w:t>
      </w:r>
      <w:r w:rsidRPr="008D1298">
        <w:rPr>
          <w:rFonts w:ascii="Nikosh" w:hAnsi="Nikosh"/>
          <w:sz w:val="26"/>
          <w:szCs w:val="26"/>
          <w:lang w:val="en-US"/>
        </w:rPr>
        <w:t>-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২০১৮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জুন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পর্যন্ত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৮টি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বিভাগ</w:t>
      </w:r>
      <w:r w:rsidRPr="008D1298">
        <w:rPr>
          <w:rFonts w:ascii="Nikosh" w:hAnsi="Nikosh"/>
          <w:sz w:val="26"/>
          <w:szCs w:val="26"/>
          <w:lang w:val="en-US"/>
        </w:rPr>
        <w:t xml:space="preserve">,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৬৪টি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জেলা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৪২৬টি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উপজেলায়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লাখ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১৭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৪৪০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জন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সুবিধাবঞ্চিত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দুঃস্থ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নারীকে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বিভিন্ন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ট্রেডে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প্রশিক্ষণ</w:t>
      </w:r>
      <w:r w:rsidRPr="008D1298">
        <w:rPr>
          <w:rFonts w:ascii="Nikosh" w:hAnsi="Nikosh"/>
          <w:sz w:val="26"/>
          <w:szCs w:val="26"/>
          <w:lang w:val="en-US"/>
        </w:rPr>
        <w:t xml:space="preserve"> </w:t>
      </w:r>
      <w:r w:rsidRPr="008D1298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8D1298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বিগত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১০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বছরে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মোট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৫০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৪০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পুষ্টি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স্বাস্থ্য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আয়বর্ধক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সামাজিক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সচেতনতামূলক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প্রদান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মাতৃত্বকাল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ভাতা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প্রদান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কর্মসূচির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মাধ্যমে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পর্যন্ত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২৮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৭৫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৭৮০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প্রদান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29709B" w:rsidP="0029709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29709B">
        <w:rPr>
          <w:rFonts w:ascii="Nikosh" w:hAnsi="Nikosh"/>
          <w:sz w:val="26"/>
        </w:rPr>
        <w:t>Vulnerable Group Development</w:t>
      </w:r>
      <w:r w:rsidR="00E57FC0" w:rsidRPr="0029709B">
        <w:rPr>
          <w:rFonts w:ascii="Nikosh" w:hAnsi="Nikosh"/>
          <w:b/>
          <w:sz w:val="24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প্রকল্পের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আওতায়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৭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জেলার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৮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উপকারভোগী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স্বাবলম্বী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মাথাপিছু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এককালীন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১৫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টাকা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অনুদান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দেওয়া</w:t>
      </w:r>
      <w:r w:rsidR="00E57FC0"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E57FC0" w:rsidRPr="00A22FB7">
        <w:rPr>
          <w:rFonts w:ascii="Nikosh" w:hAnsi="Nikosh"/>
          <w:b/>
          <w:sz w:val="26"/>
          <w:szCs w:val="26"/>
          <w:cs/>
          <w:lang w:val="en-US" w:bidi="bn-IN"/>
        </w:rPr>
        <w:t>হচ্ছে</w:t>
      </w:r>
      <w:r w:rsidR="00E57FC0"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২৮৩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৬০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লক্ষ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টাকা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প্রাক্কলিত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ব্যয়ে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উপজেলা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পর্যায়ে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আয়বর্ধক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প্রকল্প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গ্রহণ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উদ্যোক্তা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হিসেবে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তোলার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প্রতিষ্ঠা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‘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জয়িতা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ফাউন্ডেশন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আত্ম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কর্মসংস্থানের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ক্ষুদ্রঋণ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কার্যক্রমের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আওতায়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মোট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১২৬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৯১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৬২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টাকা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বিতরণ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মোট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উপকারভোগীর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সংখ্যা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লাখ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৩৯০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তথ্য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আপা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প্রকল্পের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মাধ্যমে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গ্রামীণ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সুবিধাবঞ্চিত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তথ্য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প্রযুক্তি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ভিত্তিক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সেবা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প্রদান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জেলা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ভিত্তিক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প্রকল্পের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আওতায়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দেশব্যাপী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৬৪টি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জেলায়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২৮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তথ্য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যোগাযোগ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প্রযুক্তি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বিষয়ে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কলমে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প্রশিক্ষণ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দেওয়া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হচ্ছে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29709B" w:rsidRPr="00555BC6" w:rsidRDefault="0029709B" w:rsidP="0029709B">
      <w:pPr>
        <w:spacing w:line="288" w:lineRule="auto"/>
        <w:jc w:val="both"/>
        <w:rPr>
          <w:rFonts w:ascii="Nikosh" w:hAnsi="Nikosh"/>
          <w:bCs/>
          <w:sz w:val="26"/>
          <w:szCs w:val="26"/>
          <w:lang w:val="en-US"/>
        </w:rPr>
      </w:pPr>
      <w:r w:rsidRPr="00555BC6">
        <w:rPr>
          <w:rFonts w:ascii="Nikosh" w:hAnsi="Nikosh"/>
          <w:bCs/>
          <w:sz w:val="26"/>
          <w:szCs w:val="26"/>
          <w:cs/>
          <w:lang w:val="en-US" w:bidi="bn-IN"/>
        </w:rPr>
        <w:t>সুধিবৃন্দ</w:t>
      </w:r>
      <w:r w:rsidRPr="00555BC6">
        <w:rPr>
          <w:rFonts w:ascii="Nikosh" w:hAnsi="Nikosh"/>
          <w:bCs/>
          <w:sz w:val="26"/>
          <w:szCs w:val="26"/>
          <w:lang w:val="en-US"/>
        </w:rPr>
        <w:t>,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পারিবারিক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সহিংসতা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থেকে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সুরক্ষা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প্রদানের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লক্ষ্যে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সরকার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কঠোর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শাস্তির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বিধান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রেখে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পারিবারিক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সহিংসতা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(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সুরক্ষা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)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পারিবারিক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সহিংসতা</w:t>
      </w:r>
      <w:r w:rsidR="0029709B">
        <w:rPr>
          <w:rFonts w:ascii="Nikosh" w:hAnsi="Nikosh"/>
          <w:b/>
          <w:sz w:val="26"/>
          <w:szCs w:val="26"/>
          <w:cs/>
          <w:lang w:val="en-US" w:bidi="bn-IN"/>
        </w:rPr>
        <w:t xml:space="preserve"> (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সুর</w:t>
      </w:r>
      <w:r w:rsidR="0029709B">
        <w:rPr>
          <w:rFonts w:ascii="Nikosh" w:hAnsi="Nikosh"/>
          <w:b/>
          <w:sz w:val="26"/>
          <w:szCs w:val="26"/>
          <w:cs/>
          <w:lang w:val="en-US" w:bidi="bn-IN"/>
        </w:rPr>
        <w:t xml:space="preserve">ক্ষা)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বিধিমালা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২০১৩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ডিএনএ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২০১৪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বাল্য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বিবাহ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২০১৭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যৌতুক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-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২০১৮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প্রণয়ন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একই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সঙ্গে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বাল্য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বিবাহ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২০১৭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সংশ্লিষ্ট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ধারাসমূহ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মোবাইল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কোর্ট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২০০৯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তফসিলভুক্ত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দমন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২০০৩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(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সংশোধিত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)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পারিবারিক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পর্যায়ে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সংঘটিত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প্রতিরোধকল্পে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মাল্টিসেক্টরাল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প্রোগ্রাম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মাধ্যমে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৬৭টি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ওয়ান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স্টপ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ক্রাইসিস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সেন্টার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স্থাপন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ন্যাশনাল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হেল্পলাইন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১০৯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চালু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lang w:val="en-US"/>
        </w:rPr>
        <w:tab/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অসহায়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="00A22FB7">
        <w:rPr>
          <w:rFonts w:ascii="Nikosh" w:hAnsi="Nikosh" w:hint="cs"/>
          <w:b/>
          <w:sz w:val="26"/>
          <w:szCs w:val="26"/>
          <w:cs/>
          <w:lang w:val="en-US" w:bidi="bn-BD"/>
        </w:rPr>
        <w:t>দ্রু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ন্যায়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বিচার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নিশ্চিত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৬টি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বিভাগে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রয়েছে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সেল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সহায়তা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কর্মসূচি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গাজীপুর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জেলায়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মহিলা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কিশোরী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হেফাজতিদের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নিরাপদ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আবাসনের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ব্যবস্থা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সারা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দেশে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৪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হাজার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৮শ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৮৩টি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ক্লাবের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মাধ্যমে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কিশোর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কিশোরীদের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জীবন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যাত্রার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ইতিবাচক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পরিবর্তন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আনার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পরিকল্পনা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গ্রহণ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বাল্য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বিবাহ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প্রতিরোধে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‘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অ্যাকসেলারেটিং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একশন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টু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এন্ড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চাইল্ড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ম্যারেজ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বাংলাদেশ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শীর্ষক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প্রকল্প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গ্রহণ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হয়েছে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 </w:t>
      </w:r>
    </w:p>
    <w:p w:rsidR="00E57FC0" w:rsidRPr="00555BC6" w:rsidRDefault="00E57FC0" w:rsidP="0029709B">
      <w:pPr>
        <w:spacing w:line="288" w:lineRule="auto"/>
        <w:jc w:val="both"/>
        <w:rPr>
          <w:rFonts w:ascii="Nikosh" w:hAnsi="Nikosh"/>
          <w:bCs/>
          <w:sz w:val="26"/>
          <w:szCs w:val="26"/>
          <w:lang w:val="en-US"/>
        </w:rPr>
      </w:pPr>
      <w:r w:rsidRPr="00555BC6">
        <w:rPr>
          <w:rFonts w:ascii="Nikosh" w:hAnsi="Nikosh"/>
          <w:bCs/>
          <w:sz w:val="26"/>
          <w:szCs w:val="26"/>
          <w:cs/>
          <w:lang w:val="en-US" w:bidi="bn-IN"/>
        </w:rPr>
        <w:lastRenderedPageBreak/>
        <w:t>সুধিবৃন্দ</w:t>
      </w:r>
      <w:r w:rsidRPr="00555BC6">
        <w:rPr>
          <w:rFonts w:ascii="Nikosh" w:hAnsi="Nikosh"/>
          <w:bCs/>
          <w:sz w:val="26"/>
          <w:szCs w:val="26"/>
          <w:lang w:val="en-US"/>
        </w:rPr>
        <w:t>,</w:t>
      </w:r>
    </w:p>
    <w:p w:rsidR="00E57FC0" w:rsidRPr="00A22FB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lang w:val="en-US"/>
        </w:rPr>
        <w:tab/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শুধু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দ্বারা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বৈষম্য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এবং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সহিংসতা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বন্ধ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যাবে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জন্য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সচেতনতা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সৃষ্টি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সবার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আগে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মানুষ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হিসেবে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বিবেচনা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কাজটি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পুরুষ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সমাজকে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?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তো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কারও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কারও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বোন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কারও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প্রেয়সী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তাহলে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তাঁরা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নির্যাতিত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পুরুষ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দ্বারা</w:t>
      </w:r>
      <w:r w:rsidR="0029709B">
        <w:rPr>
          <w:rFonts w:ascii="Nikosh" w:hAnsi="Nikosh"/>
          <w:b/>
          <w:sz w:val="26"/>
          <w:szCs w:val="26"/>
          <w:cs/>
          <w:lang w:val="en-US" w:bidi="bn-IN"/>
        </w:rPr>
        <w:t xml:space="preserve">?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একমাত্র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পুরুষেরাই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</w:t>
      </w:r>
      <w:r w:rsidR="00555BC6">
        <w:rPr>
          <w:rFonts w:ascii="Nikosh" w:hAnsi="Nikosh" w:hint="cs"/>
          <w:b/>
          <w:sz w:val="26"/>
          <w:szCs w:val="26"/>
          <w:cs/>
          <w:lang w:val="en-US" w:bidi="bn-BD"/>
        </w:rPr>
        <w:t>র্যা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বন্ধ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সহিংসতা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lang w:val="en-US"/>
        </w:rPr>
        <w:tab/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পত্রিকার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পাতায়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যখন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দেখি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অবোধ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মেয়েশিশু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ধর্ষণের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শিকার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হচ্ছে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তখন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নিজেকে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ধরে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রাখতে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পারি</w:t>
      </w:r>
      <w:r w:rsidR="00276954">
        <w:rPr>
          <w:rFonts w:ascii="Nikosh" w:hAnsi="Nikosh" w:hint="cs"/>
          <w:b/>
          <w:sz w:val="26"/>
          <w:szCs w:val="26"/>
          <w:cs/>
          <w:lang w:val="en-US" w:bidi="bn-BD"/>
        </w:rPr>
        <w:t>না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সমাজ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ব্যবস্থায়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কোথায়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কোন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গলদ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প্রবেশ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করেছে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মানুষের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মধ্যে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বিকৃত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বাসনা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বৃদ্ধি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পাচ্ছে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?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সমাধান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খুঁজে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সংশ্লিষ্ট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সবাইকে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ব্যাপারে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মনোযোগী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হওয়ার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</w:t>
      </w:r>
      <w:r w:rsidR="00276954">
        <w:rPr>
          <w:rFonts w:ascii="Nikosh" w:hAnsi="Nikosh" w:hint="cs"/>
          <w:b/>
          <w:sz w:val="26"/>
          <w:szCs w:val="26"/>
          <w:cs/>
          <w:lang w:val="en-US" w:bidi="bn-BD"/>
        </w:rPr>
        <w:t>হ্বা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জানাচ্ছি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পাশাপাশি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অর্থনৈতিক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ক্ষমতায়ন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পরিবারে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সম্মানীয়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স্থানে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জায়গা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পেতে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সাহায্য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কন্যাশিশু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যেন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বৈষম্যহীনভাবে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সুযোগ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সুবিধা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বেড়ে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উঠতে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আমাদের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সকলের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সেই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দিকে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লক্ষ্য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রাখতে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সমাজের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প্রতিটি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ক্ষেত্রে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সম্মান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সুরক্ষার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বিষয়ে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পরিবার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থেকেই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শিক্ষা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দিতে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তবেই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দৃষ্টিভঙ্গির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ইতিবাচক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পরিবর্তন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হবে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নারীরা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সবক্ষেত্রে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তাঁর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মেধা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যোগ্যতা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প্রতিভার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স্বাক্ষর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রাখতে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পারবেন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নারীদের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সকল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বাধা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পেরিয়ে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সততা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নিষ্ঠার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সঙ্গে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কাজ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দেশকে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জাতির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পিতা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বঙ্গবন্ধু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শেখ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মুজিবুর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রহমানের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ক্ষুধা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দারিদ্র্যমুক্ত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স্বপ্নের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সোনার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বাংলাদেশ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হিসেবে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গড়ে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তুলার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</w:t>
      </w:r>
      <w:r w:rsidR="00647D02">
        <w:rPr>
          <w:rFonts w:ascii="Nikosh" w:hAnsi="Nikosh" w:hint="cs"/>
          <w:b/>
          <w:sz w:val="26"/>
          <w:szCs w:val="26"/>
          <w:cs/>
          <w:lang w:val="en-US" w:bidi="bn-BD"/>
        </w:rPr>
        <w:t>হ্ব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ান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জানাই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আমি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‘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আন্তর্জাতিক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নারী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দিবস</w:t>
      </w:r>
      <w:r w:rsidRPr="00A22FB7">
        <w:rPr>
          <w:rFonts w:ascii="Nikosh" w:hAnsi="Nikosh"/>
          <w:b/>
          <w:sz w:val="26"/>
          <w:szCs w:val="26"/>
          <w:lang w:val="en-US"/>
        </w:rPr>
        <w:t>-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২০১৯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’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এর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সার্বিক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সাফল্য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কামনা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করছি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E57FC0" w:rsidRPr="00A22FB7" w:rsidRDefault="00E57FC0" w:rsidP="0029709B">
      <w:pPr>
        <w:spacing w:line="288" w:lineRule="auto"/>
        <w:ind w:firstLine="720"/>
        <w:jc w:val="both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সকলকে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আবারও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ধন্যবাদ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jc w:val="center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খোদা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হাফেজ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jc w:val="center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বাংলা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,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জয়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বঙ্গবন্ধু</w:t>
      </w:r>
    </w:p>
    <w:p w:rsidR="00E57FC0" w:rsidRPr="00A22FB7" w:rsidRDefault="00E57FC0" w:rsidP="0029709B">
      <w:pPr>
        <w:spacing w:line="288" w:lineRule="auto"/>
        <w:jc w:val="center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বাংলাদেশ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চিরজীবী</w:t>
      </w:r>
      <w:r w:rsidRPr="00A22FB7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A22FB7">
        <w:rPr>
          <w:rFonts w:ascii="Nikosh" w:hAnsi="Nikosh"/>
          <w:b/>
          <w:sz w:val="26"/>
          <w:szCs w:val="26"/>
          <w:cs/>
          <w:lang w:val="en-US" w:bidi="bn-IN"/>
        </w:rPr>
        <w:t>হোক</w:t>
      </w:r>
      <w:r w:rsidRPr="00A22FB7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E57FC0" w:rsidRPr="00A22FB7" w:rsidRDefault="00E57FC0" w:rsidP="0029709B">
      <w:pPr>
        <w:spacing w:line="288" w:lineRule="auto"/>
        <w:jc w:val="center"/>
        <w:rPr>
          <w:rFonts w:ascii="Nikosh" w:hAnsi="Nikosh"/>
          <w:b/>
          <w:sz w:val="26"/>
          <w:szCs w:val="26"/>
          <w:lang w:val="en-US"/>
        </w:rPr>
      </w:pPr>
      <w:r w:rsidRPr="00A22FB7">
        <w:rPr>
          <w:rFonts w:ascii="Nikosh" w:hAnsi="Nikosh"/>
          <w:b/>
          <w:sz w:val="26"/>
          <w:szCs w:val="26"/>
          <w:lang w:val="en-US"/>
        </w:rPr>
        <w:t>...</w:t>
      </w:r>
    </w:p>
    <w:p w:rsidR="00A30A26" w:rsidRPr="00AF27BE" w:rsidRDefault="00A30A26" w:rsidP="0029709B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</w:p>
    <w:sectPr w:rsidR="00A30A26" w:rsidRPr="00AF27BE" w:rsidSect="00373FE1">
      <w:pgSz w:w="12240" w:h="15840" w:code="1"/>
      <w:pgMar w:top="720" w:right="1152" w:bottom="720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34"/>
    <w:multiLevelType w:val="hybridMultilevel"/>
    <w:tmpl w:val="106E9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7FC1"/>
    <w:multiLevelType w:val="hybridMultilevel"/>
    <w:tmpl w:val="BAEEF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CD7"/>
    <w:multiLevelType w:val="hybridMultilevel"/>
    <w:tmpl w:val="51AE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F4F63"/>
    <w:multiLevelType w:val="hybridMultilevel"/>
    <w:tmpl w:val="8D465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239"/>
    <w:multiLevelType w:val="hybridMultilevel"/>
    <w:tmpl w:val="C800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3F88"/>
    <w:multiLevelType w:val="hybridMultilevel"/>
    <w:tmpl w:val="2B44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7FC0"/>
    <w:rsid w:val="00000CC9"/>
    <w:rsid w:val="001B60CF"/>
    <w:rsid w:val="00276954"/>
    <w:rsid w:val="0029709B"/>
    <w:rsid w:val="002E33D8"/>
    <w:rsid w:val="00373FE1"/>
    <w:rsid w:val="003A5355"/>
    <w:rsid w:val="00464C30"/>
    <w:rsid w:val="004A5396"/>
    <w:rsid w:val="0055025A"/>
    <w:rsid w:val="00555BC6"/>
    <w:rsid w:val="005C503C"/>
    <w:rsid w:val="005C7777"/>
    <w:rsid w:val="005F76D7"/>
    <w:rsid w:val="00647D02"/>
    <w:rsid w:val="006B3EF3"/>
    <w:rsid w:val="00706304"/>
    <w:rsid w:val="00741E69"/>
    <w:rsid w:val="0083718B"/>
    <w:rsid w:val="00847634"/>
    <w:rsid w:val="008C1FDD"/>
    <w:rsid w:val="008D1298"/>
    <w:rsid w:val="008E56C1"/>
    <w:rsid w:val="00940551"/>
    <w:rsid w:val="00982D27"/>
    <w:rsid w:val="009C196E"/>
    <w:rsid w:val="00A22FB7"/>
    <w:rsid w:val="00A23685"/>
    <w:rsid w:val="00A30A26"/>
    <w:rsid w:val="00A5123E"/>
    <w:rsid w:val="00AF27BE"/>
    <w:rsid w:val="00C24753"/>
    <w:rsid w:val="00C368CC"/>
    <w:rsid w:val="00C43D37"/>
    <w:rsid w:val="00C71438"/>
    <w:rsid w:val="00C8010C"/>
    <w:rsid w:val="00C86B82"/>
    <w:rsid w:val="00D354B7"/>
    <w:rsid w:val="00E57FC0"/>
    <w:rsid w:val="00E7328D"/>
    <w:rsid w:val="00E73E80"/>
    <w:rsid w:val="00E82129"/>
    <w:rsid w:val="00E83B3D"/>
    <w:rsid w:val="00E92D69"/>
    <w:rsid w:val="00EE6C44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2</cp:revision>
  <dcterms:created xsi:type="dcterms:W3CDTF">2019-05-05T09:45:00Z</dcterms:created>
  <dcterms:modified xsi:type="dcterms:W3CDTF">2019-05-05T09:45:00Z</dcterms:modified>
</cp:coreProperties>
</file>